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6133F270" w:rsidR="00055765" w:rsidRPr="00D66678" w:rsidRDefault="13007801" w:rsidP="4114C6DC">
      <w:pPr>
        <w:spacing w:after="0" w:line="240" w:lineRule="auto"/>
        <w:jc w:val="center"/>
        <w:rPr>
          <w:rFonts w:ascii="Calibri Light" w:hAnsi="Calibri Light" w:cs="Calibri Light"/>
          <w:b/>
          <w:bCs/>
          <w:sz w:val="24"/>
          <w:szCs w:val="24"/>
          <w:lang w:val="en-GB"/>
        </w:rPr>
      </w:pPr>
      <w:r w:rsidRPr="13007801">
        <w:rPr>
          <w:rFonts w:ascii="Calibri Light" w:hAnsi="Calibri Light" w:cs="Calibri Light"/>
          <w:b/>
          <w:bCs/>
          <w:sz w:val="24"/>
          <w:szCs w:val="24"/>
          <w:lang w:val="en-GB"/>
        </w:rPr>
        <w:t>Agenda for SN COMMITTEE MEETING on Tuesday 11</w:t>
      </w:r>
      <w:r w:rsidRPr="13007801">
        <w:rPr>
          <w:rFonts w:ascii="Calibri Light" w:hAnsi="Calibri Light" w:cs="Calibri Light"/>
          <w:b/>
          <w:bCs/>
          <w:sz w:val="24"/>
          <w:szCs w:val="24"/>
          <w:vertAlign w:val="superscript"/>
          <w:lang w:val="en-GB"/>
        </w:rPr>
        <w:t>th</w:t>
      </w:r>
      <w:r w:rsidRPr="13007801">
        <w:rPr>
          <w:rFonts w:ascii="Calibri Light" w:hAnsi="Calibri Light" w:cs="Calibri Light"/>
          <w:b/>
          <w:bCs/>
          <w:sz w:val="24"/>
          <w:szCs w:val="24"/>
          <w:lang w:val="en-GB"/>
        </w:rPr>
        <w:t xml:space="preserve"> October 2022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080624DC" w14:textId="7F3D48A3" w:rsidR="002E5F22" w:rsidRPr="007B7B98" w:rsidRDefault="1BF43F55" w:rsidP="1BF43F55">
      <w:pPr>
        <w:numPr>
          <w:ilvl w:val="0"/>
          <w:numId w:val="4"/>
        </w:numPr>
        <w:spacing w:after="0" w:line="240" w:lineRule="auto"/>
        <w:rPr>
          <w:rFonts w:ascii="Calibri Light" w:hAnsi="Calibri Light" w:cs="Calibri Light"/>
          <w:sz w:val="24"/>
          <w:szCs w:val="24"/>
        </w:rPr>
      </w:pPr>
      <w:r w:rsidRPr="1BF43F55">
        <w:rPr>
          <w:rFonts w:ascii="Calibri Light" w:hAnsi="Calibri Light" w:cs="Calibri Light"/>
          <w:b/>
          <w:bCs/>
          <w:sz w:val="24"/>
          <w:szCs w:val="24"/>
          <w:lang w:val="en-GB"/>
        </w:rPr>
        <w:t>Attended by: Steve McKinley, Debbie Robinson, Helen Le Page, Steve Peacock, Paul Fox, Mel Slade</w:t>
      </w:r>
    </w:p>
    <w:p w14:paraId="150F3979" w14:textId="77777777" w:rsidR="007B7B98" w:rsidRPr="007B7B98" w:rsidRDefault="007B7B98" w:rsidP="007B7B98">
      <w:pPr>
        <w:spacing w:after="0" w:line="240" w:lineRule="auto"/>
        <w:ind w:left="142"/>
        <w:rPr>
          <w:rFonts w:ascii="Calibri Light" w:hAnsi="Calibri Light" w:cs="Calibri Light"/>
          <w:bCs/>
          <w:sz w:val="24"/>
          <w:szCs w:val="24"/>
        </w:rPr>
      </w:pPr>
    </w:p>
    <w:p w14:paraId="6EC0BA00" w14:textId="17FE1FE7" w:rsidR="00145AA0" w:rsidRPr="000F2F62" w:rsidRDefault="13007801" w:rsidP="13007801">
      <w:pPr>
        <w:numPr>
          <w:ilvl w:val="0"/>
          <w:numId w:val="4"/>
        </w:numPr>
        <w:spacing w:after="0" w:line="240" w:lineRule="auto"/>
        <w:rPr>
          <w:rFonts w:ascii="Calibri Light" w:hAnsi="Calibri Light" w:cs="Calibri Light"/>
          <w:b/>
          <w:bCs/>
          <w:sz w:val="24"/>
          <w:szCs w:val="24"/>
        </w:rPr>
      </w:pPr>
      <w:r w:rsidRPr="13007801">
        <w:rPr>
          <w:rFonts w:ascii="Calibri Light" w:hAnsi="Calibri Light" w:cs="Calibri Light"/>
          <w:b/>
          <w:bCs/>
          <w:sz w:val="24"/>
          <w:szCs w:val="24"/>
        </w:rPr>
        <w:t xml:space="preserve">Apologies: </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77777777" w:rsidR="003C3CE8" w:rsidRPr="00697346" w:rsidRDefault="005C0B9D" w:rsidP="00C20B70">
      <w:pPr>
        <w:numPr>
          <w:ilvl w:val="0"/>
          <w:numId w:val="4"/>
        </w:numPr>
        <w:spacing w:after="0" w:line="240" w:lineRule="auto"/>
        <w:rPr>
          <w:rFonts w:ascii="Calibri Light" w:hAnsi="Calibri Light" w:cs="Calibri Light"/>
          <w:sz w:val="24"/>
          <w:szCs w:val="24"/>
          <w:highlight w:val="yellow"/>
        </w:rPr>
      </w:pPr>
      <w:r w:rsidRPr="00697346">
        <w:rPr>
          <w:rFonts w:ascii="Calibri Light" w:hAnsi="Calibri Light" w:cs="Calibri Light"/>
          <w:sz w:val="24"/>
          <w:szCs w:val="24"/>
          <w:highlight w:val="yellow"/>
        </w:rPr>
        <w:t>Can</w:t>
      </w:r>
      <w:r w:rsidR="00BA0420" w:rsidRPr="00697346">
        <w:rPr>
          <w:rFonts w:ascii="Calibri Light" w:hAnsi="Calibri Light" w:cs="Calibri Light"/>
          <w:sz w:val="24"/>
          <w:szCs w:val="24"/>
          <w:highlight w:val="yellow"/>
        </w:rPr>
        <w:t xml:space="preserve"> we </w:t>
      </w:r>
      <w:r w:rsidRPr="00697346">
        <w:rPr>
          <w:rFonts w:ascii="Calibri Light" w:hAnsi="Calibri Light" w:cs="Calibri Light"/>
          <w:sz w:val="24"/>
          <w:szCs w:val="24"/>
          <w:highlight w:val="yellow"/>
        </w:rPr>
        <w:t xml:space="preserve">continue to </w:t>
      </w:r>
      <w:r w:rsidR="00BA0420" w:rsidRPr="00697346">
        <w:rPr>
          <w:rFonts w:ascii="Calibri Light" w:hAnsi="Calibri Light" w:cs="Calibri Light"/>
          <w:sz w:val="24"/>
          <w:szCs w:val="24"/>
          <w:highlight w:val="yellow"/>
        </w:rPr>
        <w:t>send all items</w:t>
      </w:r>
      <w:r w:rsidR="00093750" w:rsidRPr="00697346">
        <w:rPr>
          <w:rFonts w:ascii="Calibri Light" w:hAnsi="Calibri Light" w:cs="Calibri Light"/>
          <w:sz w:val="24"/>
          <w:szCs w:val="24"/>
          <w:highlight w:val="yellow"/>
        </w:rPr>
        <w:t>/status</w:t>
      </w:r>
      <w:r w:rsidR="00BA0420" w:rsidRPr="00697346">
        <w:rPr>
          <w:rFonts w:ascii="Calibri Light" w:hAnsi="Calibri Light" w:cs="Calibri Light"/>
          <w:sz w:val="24"/>
          <w:szCs w:val="24"/>
          <w:highlight w:val="yellow"/>
        </w:rPr>
        <w:t xml:space="preserve"> for the agenda</w:t>
      </w:r>
      <w:r w:rsidR="00093750" w:rsidRPr="00697346">
        <w:rPr>
          <w:rFonts w:ascii="Calibri Light" w:hAnsi="Calibri Light" w:cs="Calibri Light"/>
          <w:sz w:val="24"/>
          <w:szCs w:val="24"/>
          <w:highlight w:val="yellow"/>
        </w:rPr>
        <w:t xml:space="preserve"> 2 weeks before hand to Helen</w:t>
      </w:r>
      <w:r w:rsidR="00E3384A" w:rsidRPr="00697346">
        <w:rPr>
          <w:rFonts w:ascii="Calibri Light" w:hAnsi="Calibri Light" w:cs="Calibri Light"/>
          <w:sz w:val="24"/>
          <w:szCs w:val="24"/>
          <w:highlight w:val="yellow"/>
        </w:rPr>
        <w:t>.</w:t>
      </w: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9"/>
        <w:gridCol w:w="2921"/>
      </w:tblGrid>
      <w:tr w:rsidR="001144BC" w:rsidRPr="00D66678" w14:paraId="42DE8D07" w14:textId="77777777" w:rsidTr="1BF43F55">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1144BC" w:rsidRPr="00D66678" w14:paraId="2B24F167" w14:textId="77777777" w:rsidTr="1BF43F55">
        <w:tc>
          <w:tcPr>
            <w:tcW w:w="8046" w:type="dxa"/>
            <w:shd w:val="clear" w:color="auto" w:fill="auto"/>
          </w:tcPr>
          <w:p w14:paraId="6ED5157D" w14:textId="77777777" w:rsidR="001144BC" w:rsidRPr="00D66678" w:rsidRDefault="007763FD" w:rsidP="00225E9F">
            <w:pPr>
              <w:spacing w:after="0" w:line="240" w:lineRule="auto"/>
              <w:rPr>
                <w:rFonts w:ascii="Calibri Light" w:hAnsi="Calibri Light" w:cs="Calibri Light"/>
                <w:sz w:val="24"/>
                <w:szCs w:val="24"/>
              </w:rPr>
            </w:pPr>
            <w:r>
              <w:rPr>
                <w:rFonts w:ascii="Calibri Light" w:hAnsi="Calibri Light" w:cs="Calibri Light"/>
                <w:sz w:val="24"/>
                <w:szCs w:val="24"/>
              </w:rPr>
              <w:t>Club Development Plan</w:t>
            </w:r>
          </w:p>
        </w:tc>
        <w:tc>
          <w:tcPr>
            <w:tcW w:w="2970" w:type="dxa"/>
            <w:shd w:val="clear" w:color="auto" w:fill="auto"/>
          </w:tcPr>
          <w:p w14:paraId="7FA65557" w14:textId="2C38BCEA" w:rsidR="001144BC" w:rsidRPr="00D66678" w:rsidRDefault="1BF43F55" w:rsidP="00225E9F">
            <w:pPr>
              <w:spacing w:after="0" w:line="240" w:lineRule="auto"/>
              <w:rPr>
                <w:rFonts w:ascii="Calibri Light" w:hAnsi="Calibri Light" w:cs="Calibri Light"/>
                <w:b/>
                <w:bCs/>
                <w:color w:val="FF0000"/>
                <w:sz w:val="24"/>
                <w:szCs w:val="24"/>
              </w:rPr>
            </w:pPr>
            <w:r w:rsidRPr="1BF43F55">
              <w:rPr>
                <w:rFonts w:ascii="Calibri Light" w:hAnsi="Calibri Light" w:cs="Calibri Light"/>
                <w:b/>
                <w:bCs/>
                <w:color w:val="FF0000"/>
                <w:sz w:val="24"/>
                <w:szCs w:val="24"/>
              </w:rPr>
              <w:t xml:space="preserve">AW still working on it. </w:t>
            </w:r>
            <w:proofErr w:type="spellStart"/>
            <w:r w:rsidRPr="1BF43F55">
              <w:rPr>
                <w:rFonts w:ascii="Calibri Light" w:hAnsi="Calibri Light" w:cs="Calibri Light"/>
                <w:b/>
                <w:bCs/>
                <w:color w:val="002060"/>
                <w:sz w:val="24"/>
                <w:szCs w:val="24"/>
              </w:rPr>
              <w:t>SMcK</w:t>
            </w:r>
            <w:proofErr w:type="spellEnd"/>
            <w:r w:rsidRPr="1BF43F55">
              <w:rPr>
                <w:rFonts w:ascii="Calibri Light" w:hAnsi="Calibri Light" w:cs="Calibri Light"/>
                <w:b/>
                <w:bCs/>
                <w:color w:val="002060"/>
                <w:sz w:val="24"/>
                <w:szCs w:val="24"/>
              </w:rPr>
              <w:t xml:space="preserve"> to speak to </w:t>
            </w:r>
            <w:proofErr w:type="spellStart"/>
            <w:r w:rsidRPr="1BF43F55">
              <w:rPr>
                <w:rFonts w:ascii="Calibri Light" w:hAnsi="Calibri Light" w:cs="Calibri Light"/>
                <w:b/>
                <w:bCs/>
                <w:color w:val="002060"/>
                <w:sz w:val="24"/>
                <w:szCs w:val="24"/>
              </w:rPr>
              <w:t>alan</w:t>
            </w:r>
            <w:proofErr w:type="spellEnd"/>
            <w:r w:rsidRPr="1BF43F55">
              <w:rPr>
                <w:rFonts w:ascii="Calibri Light" w:hAnsi="Calibri Light" w:cs="Calibri Light"/>
                <w:b/>
                <w:bCs/>
                <w:color w:val="002060"/>
                <w:sz w:val="24"/>
                <w:szCs w:val="24"/>
              </w:rPr>
              <w:t xml:space="preserve"> about it</w:t>
            </w:r>
          </w:p>
        </w:tc>
      </w:tr>
      <w:tr w:rsidR="007763FD" w:rsidRPr="00D66678" w14:paraId="7C7331C6" w14:textId="77777777" w:rsidTr="1BF43F55">
        <w:tc>
          <w:tcPr>
            <w:tcW w:w="8046" w:type="dxa"/>
            <w:shd w:val="clear" w:color="auto" w:fill="auto"/>
          </w:tcPr>
          <w:p w14:paraId="434DCD91" w14:textId="77777777" w:rsidR="00625CEC" w:rsidRDefault="007763FD" w:rsidP="007763FD">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JK surplus funds request</w:t>
            </w:r>
            <w:r w:rsidR="00625CEC" w:rsidRPr="00007020">
              <w:rPr>
                <w:rFonts w:ascii="Calibri Light" w:hAnsi="Calibri Light" w:cs="Calibri Light"/>
                <w:b/>
                <w:bCs/>
                <w:color w:val="4472C4"/>
                <w:sz w:val="24"/>
                <w:szCs w:val="24"/>
              </w:rPr>
              <w:t xml:space="preserve"> </w:t>
            </w:r>
          </w:p>
          <w:p w14:paraId="1AD402A7" w14:textId="77777777" w:rsidR="00625CEC" w:rsidRDefault="00625CEC" w:rsidP="007763FD">
            <w:pPr>
              <w:spacing w:after="0" w:line="240" w:lineRule="auto"/>
              <w:rPr>
                <w:rFonts w:ascii="Calibri Light" w:hAnsi="Calibri Light" w:cs="Calibri Light"/>
                <w:b/>
                <w:bCs/>
                <w:color w:val="4472C4"/>
                <w:sz w:val="24"/>
                <w:szCs w:val="24"/>
              </w:rPr>
            </w:pPr>
          </w:p>
          <w:p w14:paraId="52768560" w14:textId="77777777" w:rsidR="007763FD" w:rsidRPr="005B146E" w:rsidRDefault="00625CEC" w:rsidP="007763FD">
            <w:pPr>
              <w:spacing w:after="0" w:line="240" w:lineRule="auto"/>
              <w:rPr>
                <w:rFonts w:ascii="Calibri Light" w:hAnsi="Calibri Light" w:cs="Calibri Light"/>
                <w:sz w:val="24"/>
                <w:szCs w:val="24"/>
              </w:rPr>
            </w:pPr>
            <w:proofErr w:type="spellStart"/>
            <w:r w:rsidRPr="005B146E">
              <w:rPr>
                <w:rFonts w:ascii="Calibri Light" w:hAnsi="Calibri Light" w:cs="Calibri Light"/>
                <w:sz w:val="24"/>
                <w:szCs w:val="24"/>
              </w:rPr>
              <w:t>SMcK</w:t>
            </w:r>
            <w:proofErr w:type="spellEnd"/>
            <w:r w:rsidRPr="005B146E">
              <w:rPr>
                <w:rFonts w:ascii="Calibri Light" w:hAnsi="Calibri Light" w:cs="Calibri Light"/>
                <w:sz w:val="24"/>
                <w:szCs w:val="24"/>
              </w:rPr>
              <w:t xml:space="preserve"> suggested buying a dedicated laptop with the money </w:t>
            </w:r>
            <w:proofErr w:type="gramStart"/>
            <w:r w:rsidRPr="005B146E">
              <w:rPr>
                <w:rFonts w:ascii="Calibri Light" w:hAnsi="Calibri Light" w:cs="Calibri Light"/>
                <w:sz w:val="24"/>
                <w:szCs w:val="24"/>
              </w:rPr>
              <w:t>in order to</w:t>
            </w:r>
            <w:proofErr w:type="gramEnd"/>
            <w:r w:rsidRPr="005B146E">
              <w:rPr>
                <w:rFonts w:ascii="Calibri Light" w:hAnsi="Calibri Light" w:cs="Calibri Light"/>
                <w:sz w:val="24"/>
                <w:szCs w:val="24"/>
              </w:rPr>
              <w:t xml:space="preserve"> facilitate </w:t>
            </w:r>
            <w:r w:rsidR="008D7F84" w:rsidRPr="005B146E">
              <w:rPr>
                <w:rFonts w:ascii="Calibri Light" w:hAnsi="Calibri Light" w:cs="Calibri Light"/>
                <w:sz w:val="24"/>
                <w:szCs w:val="24"/>
              </w:rPr>
              <w:t xml:space="preserve">helping and mapping schools. </w:t>
            </w:r>
            <w:r w:rsidRPr="005B146E">
              <w:rPr>
                <w:rFonts w:ascii="Calibri Light" w:hAnsi="Calibri Light" w:cs="Calibri Light"/>
                <w:sz w:val="24"/>
                <w:szCs w:val="24"/>
              </w:rPr>
              <w:t xml:space="preserve">This </w:t>
            </w:r>
            <w:r w:rsidR="008D7F84" w:rsidRPr="005B146E">
              <w:rPr>
                <w:rFonts w:ascii="Calibri Light" w:hAnsi="Calibri Light" w:cs="Calibri Light"/>
                <w:sz w:val="24"/>
                <w:szCs w:val="24"/>
              </w:rPr>
              <w:t>could</w:t>
            </w:r>
            <w:r w:rsidRPr="005B146E">
              <w:rPr>
                <w:rFonts w:ascii="Calibri Light" w:hAnsi="Calibri Light" w:cs="Calibri Light"/>
                <w:sz w:val="24"/>
                <w:szCs w:val="24"/>
              </w:rPr>
              <w:t xml:space="preserve"> also be used as a </w:t>
            </w:r>
            <w:proofErr w:type="spellStart"/>
            <w:r w:rsidRPr="005B146E">
              <w:rPr>
                <w:rFonts w:ascii="Calibri Light" w:hAnsi="Calibri Light" w:cs="Calibri Light"/>
                <w:sz w:val="24"/>
                <w:szCs w:val="24"/>
              </w:rPr>
              <w:t>back up</w:t>
            </w:r>
            <w:proofErr w:type="spellEnd"/>
            <w:r w:rsidRPr="005B146E">
              <w:rPr>
                <w:rFonts w:ascii="Calibri Light" w:hAnsi="Calibri Light" w:cs="Calibri Light"/>
                <w:sz w:val="24"/>
                <w:szCs w:val="24"/>
              </w:rPr>
              <w:t xml:space="preserve"> laptop for SI activities.</w:t>
            </w:r>
          </w:p>
        </w:tc>
        <w:tc>
          <w:tcPr>
            <w:tcW w:w="2970" w:type="dxa"/>
            <w:shd w:val="clear" w:color="auto" w:fill="auto"/>
          </w:tcPr>
          <w:p w14:paraId="27E7A35F" w14:textId="5A7951F4" w:rsidR="007763FD" w:rsidRPr="0052326B" w:rsidRDefault="1BF43F55" w:rsidP="007763FD">
            <w:pPr>
              <w:spacing w:after="0" w:line="240" w:lineRule="auto"/>
              <w:rPr>
                <w:rFonts w:ascii="Calibri Light" w:hAnsi="Calibri Light" w:cs="Calibri Light"/>
                <w:b/>
                <w:bCs/>
                <w:color w:val="FF0000"/>
                <w:sz w:val="24"/>
                <w:szCs w:val="24"/>
              </w:rPr>
            </w:pPr>
            <w:r w:rsidRPr="1BF43F55">
              <w:rPr>
                <w:rFonts w:ascii="Calibri Light" w:hAnsi="Calibri Light" w:cs="Calibri Light"/>
                <w:b/>
                <w:bCs/>
                <w:color w:val="FF0000"/>
                <w:sz w:val="24"/>
                <w:szCs w:val="24"/>
              </w:rPr>
              <w:t xml:space="preserve">AW to submit request. </w:t>
            </w:r>
            <w:proofErr w:type="spellStart"/>
            <w:r w:rsidRPr="1BF43F55">
              <w:rPr>
                <w:rFonts w:ascii="Calibri Light" w:hAnsi="Calibri Light" w:cs="Calibri Light"/>
                <w:b/>
                <w:bCs/>
                <w:color w:val="002060"/>
                <w:sz w:val="24"/>
                <w:szCs w:val="24"/>
              </w:rPr>
              <w:t>SMcK</w:t>
            </w:r>
            <w:proofErr w:type="spellEnd"/>
            <w:r w:rsidRPr="1BF43F55">
              <w:rPr>
                <w:rFonts w:ascii="Calibri Light" w:hAnsi="Calibri Light" w:cs="Calibri Light"/>
                <w:b/>
                <w:bCs/>
                <w:color w:val="002060"/>
                <w:sz w:val="24"/>
                <w:szCs w:val="24"/>
              </w:rPr>
              <w:t xml:space="preserve"> to speak to AW about it</w:t>
            </w:r>
          </w:p>
        </w:tc>
      </w:tr>
      <w:tr w:rsidR="00E9082D" w:rsidRPr="00D66678" w14:paraId="091E2BF0" w14:textId="77777777" w:rsidTr="1BF43F55">
        <w:tc>
          <w:tcPr>
            <w:tcW w:w="8046" w:type="dxa"/>
            <w:shd w:val="clear" w:color="auto" w:fill="auto"/>
          </w:tcPr>
          <w:p w14:paraId="3C2CE72A" w14:textId="77777777" w:rsidR="00E9082D" w:rsidRPr="00FF1EBC" w:rsidRDefault="00F83FA5" w:rsidP="00FF1EBC">
            <w:pPr>
              <w:spacing w:before="100" w:beforeAutospacing="1" w:after="100" w:afterAutospacing="1" w:line="240" w:lineRule="auto"/>
              <w:rPr>
                <w:rFonts w:cs="Calibri"/>
                <w:sz w:val="24"/>
                <w:szCs w:val="24"/>
              </w:rPr>
            </w:pPr>
            <w:r w:rsidRPr="00FF1EBC">
              <w:rPr>
                <w:rFonts w:cs="Calibri"/>
                <w:sz w:val="24"/>
                <w:szCs w:val="24"/>
              </w:rPr>
              <w:t>Do we need to readdress our safety policy?</w:t>
            </w:r>
          </w:p>
        </w:tc>
        <w:tc>
          <w:tcPr>
            <w:tcW w:w="2970" w:type="dxa"/>
            <w:shd w:val="clear" w:color="auto" w:fill="auto"/>
          </w:tcPr>
          <w:p w14:paraId="21AD1C2A" w14:textId="5DC4AC1A" w:rsidR="00E9082D" w:rsidRPr="00FF1EBC" w:rsidRDefault="1BF43F55" w:rsidP="007763FD">
            <w:pPr>
              <w:spacing w:after="0" w:line="240" w:lineRule="auto"/>
              <w:rPr>
                <w:rFonts w:cs="Calibri"/>
                <w:b/>
                <w:bCs/>
                <w:color w:val="FF0000"/>
              </w:rPr>
            </w:pPr>
            <w:r w:rsidRPr="1BF43F55">
              <w:rPr>
                <w:rFonts w:cs="Calibri"/>
                <w:b/>
                <w:bCs/>
                <w:color w:val="FF0000"/>
              </w:rPr>
              <w:t xml:space="preserve">AW to research other clubs’ policies and advise us what works. </w:t>
            </w:r>
            <w:proofErr w:type="spellStart"/>
            <w:r w:rsidRPr="1BF43F55">
              <w:rPr>
                <w:rFonts w:cs="Calibri"/>
                <w:b/>
                <w:bCs/>
                <w:color w:val="002060"/>
              </w:rPr>
              <w:t>SMcK</w:t>
            </w:r>
            <w:proofErr w:type="spellEnd"/>
            <w:r w:rsidRPr="1BF43F55">
              <w:rPr>
                <w:rFonts w:cs="Calibri"/>
                <w:b/>
                <w:bCs/>
                <w:color w:val="002060"/>
              </w:rPr>
              <w:t xml:space="preserve"> would like to take ideas from South Downs policy. Point this </w:t>
            </w:r>
            <w:proofErr w:type="spellStart"/>
            <w:proofErr w:type="gramStart"/>
            <w:r w:rsidRPr="1BF43F55">
              <w:rPr>
                <w:rFonts w:cs="Calibri"/>
                <w:b/>
                <w:bCs/>
                <w:color w:val="002060"/>
              </w:rPr>
              <w:t>years</w:t>
            </w:r>
            <w:proofErr w:type="spellEnd"/>
            <w:proofErr w:type="gramEnd"/>
            <w:r w:rsidRPr="1BF43F55">
              <w:rPr>
                <w:rFonts w:cs="Calibri"/>
                <w:b/>
                <w:bCs/>
                <w:color w:val="002060"/>
              </w:rPr>
              <w:t xml:space="preserve"> SN trophy </w:t>
            </w:r>
            <w:proofErr w:type="spellStart"/>
            <w:r w:rsidRPr="1BF43F55">
              <w:rPr>
                <w:rFonts w:cs="Calibri"/>
                <w:b/>
                <w:bCs/>
                <w:color w:val="002060"/>
              </w:rPr>
              <w:t>organiser</w:t>
            </w:r>
            <w:proofErr w:type="spellEnd"/>
            <w:r w:rsidRPr="1BF43F55">
              <w:rPr>
                <w:rFonts w:cs="Calibri"/>
                <w:b/>
                <w:bCs/>
                <w:color w:val="002060"/>
              </w:rPr>
              <w:t xml:space="preserve"> towards it</w:t>
            </w:r>
          </w:p>
        </w:tc>
      </w:tr>
      <w:tr w:rsidR="00E9082D" w:rsidRPr="00D66678" w14:paraId="52DFF484" w14:textId="77777777" w:rsidTr="1BF43F55">
        <w:tc>
          <w:tcPr>
            <w:tcW w:w="8046" w:type="dxa"/>
            <w:shd w:val="clear" w:color="auto" w:fill="auto"/>
          </w:tcPr>
          <w:p w14:paraId="65883DE6" w14:textId="77777777" w:rsidR="00E9082D" w:rsidRDefault="00E9082D" w:rsidP="007763FD">
            <w:pPr>
              <w:spacing w:after="0" w:line="240" w:lineRule="auto"/>
              <w:rPr>
                <w:rFonts w:ascii="Calibri Light" w:hAnsi="Calibri Light" w:cs="Calibri Light"/>
                <w:sz w:val="24"/>
                <w:szCs w:val="24"/>
              </w:rPr>
            </w:pPr>
            <w:r>
              <w:rPr>
                <w:rFonts w:ascii="Calibri Light" w:hAnsi="Calibri Light" w:cs="Calibri Light"/>
                <w:sz w:val="24"/>
                <w:szCs w:val="24"/>
              </w:rPr>
              <w:t>Equipment officer role</w:t>
            </w:r>
          </w:p>
        </w:tc>
        <w:tc>
          <w:tcPr>
            <w:tcW w:w="2970" w:type="dxa"/>
            <w:shd w:val="clear" w:color="auto" w:fill="auto"/>
          </w:tcPr>
          <w:p w14:paraId="36BB84BC" w14:textId="69DBB849" w:rsidR="00E9082D" w:rsidRPr="00BA3514" w:rsidRDefault="1BF43F55" w:rsidP="007763FD">
            <w:pPr>
              <w:spacing w:after="0" w:line="240" w:lineRule="auto"/>
              <w:rPr>
                <w:rFonts w:ascii="Calibri Light" w:hAnsi="Calibri Light" w:cs="Calibri Light"/>
                <w:b/>
                <w:bCs/>
                <w:color w:val="FF0000"/>
                <w:sz w:val="24"/>
                <w:szCs w:val="24"/>
              </w:rPr>
            </w:pPr>
            <w:r w:rsidRPr="1BF43F55">
              <w:rPr>
                <w:rFonts w:ascii="Calibri Light" w:hAnsi="Calibri Light" w:cs="Calibri Light"/>
                <w:b/>
                <w:bCs/>
                <w:color w:val="FF0000"/>
                <w:sz w:val="24"/>
                <w:szCs w:val="24"/>
              </w:rPr>
              <w:t xml:space="preserve">AW would be prepared to do this if he were to step down as Chairman. </w:t>
            </w:r>
            <w:proofErr w:type="spellStart"/>
            <w:r w:rsidRPr="1BF43F55">
              <w:rPr>
                <w:rFonts w:ascii="Calibri Light" w:hAnsi="Calibri Light" w:cs="Calibri Light"/>
                <w:b/>
                <w:bCs/>
                <w:color w:val="002060"/>
                <w:sz w:val="24"/>
                <w:szCs w:val="24"/>
              </w:rPr>
              <w:t>SMcK</w:t>
            </w:r>
            <w:proofErr w:type="spellEnd"/>
            <w:r w:rsidRPr="1BF43F55">
              <w:rPr>
                <w:rFonts w:ascii="Calibri Light" w:hAnsi="Calibri Light" w:cs="Calibri Light"/>
                <w:b/>
                <w:bCs/>
                <w:color w:val="002060"/>
                <w:sz w:val="24"/>
                <w:szCs w:val="24"/>
              </w:rPr>
              <w:t xml:space="preserve"> to ask</w:t>
            </w:r>
          </w:p>
        </w:tc>
      </w:tr>
      <w:tr w:rsidR="00E9082D" w:rsidRPr="00D66678" w14:paraId="1FC97535" w14:textId="77777777" w:rsidTr="1BF43F55">
        <w:tc>
          <w:tcPr>
            <w:tcW w:w="8046" w:type="dxa"/>
            <w:shd w:val="clear" w:color="auto" w:fill="auto"/>
          </w:tcPr>
          <w:p w14:paraId="4775F73A" w14:textId="7932F7D9" w:rsidR="00E9082D" w:rsidRPr="008D7F84" w:rsidRDefault="00E9082D" w:rsidP="007763FD">
            <w:pPr>
              <w:spacing w:after="0" w:line="240" w:lineRule="auto"/>
              <w:rPr>
                <w:rFonts w:ascii="Calibri Light" w:hAnsi="Calibri Light" w:cs="Calibri Light"/>
                <w:sz w:val="24"/>
                <w:szCs w:val="24"/>
              </w:rPr>
            </w:pPr>
          </w:p>
        </w:tc>
        <w:tc>
          <w:tcPr>
            <w:tcW w:w="2970" w:type="dxa"/>
            <w:shd w:val="clear" w:color="auto" w:fill="auto"/>
          </w:tcPr>
          <w:p w14:paraId="139A4157" w14:textId="71954FEE" w:rsidR="00E9082D" w:rsidRPr="008D7F84" w:rsidRDefault="00E9082D" w:rsidP="007763FD">
            <w:pPr>
              <w:spacing w:after="0" w:line="240" w:lineRule="auto"/>
              <w:rPr>
                <w:rFonts w:ascii="Calibri Light" w:hAnsi="Calibri Light" w:cs="Calibri Light"/>
                <w:b/>
                <w:bCs/>
                <w:color w:val="FF0000"/>
                <w:sz w:val="24"/>
                <w:szCs w:val="24"/>
              </w:rPr>
            </w:pPr>
          </w:p>
        </w:tc>
      </w:tr>
      <w:tr w:rsidR="003D14D6" w:rsidRPr="00D66678" w14:paraId="32553E56" w14:textId="77777777" w:rsidTr="1BF43F55">
        <w:tc>
          <w:tcPr>
            <w:tcW w:w="8046" w:type="dxa"/>
            <w:shd w:val="clear" w:color="auto" w:fill="auto"/>
          </w:tcPr>
          <w:p w14:paraId="2107C234" w14:textId="77777777" w:rsidR="003D14D6" w:rsidRDefault="003D14D6" w:rsidP="00077A31">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Junior Training</w:t>
            </w:r>
          </w:p>
          <w:p w14:paraId="63E55C11"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25CF9B51"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43006030"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6A417616"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2652E2BC"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71BA1F33"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564DCAF5" w14:textId="77777777" w:rsidR="00C60E55" w:rsidRDefault="00C60E55" w:rsidP="00077A31">
            <w:pPr>
              <w:shd w:val="clear" w:color="auto" w:fill="FFFFFF"/>
              <w:spacing w:after="0" w:line="240" w:lineRule="auto"/>
              <w:textAlignment w:val="baseline"/>
              <w:rPr>
                <w:rFonts w:eastAsia="Times New Roman" w:cs="Calibri"/>
                <w:sz w:val="24"/>
                <w:szCs w:val="24"/>
                <w:lang w:val="en-GB" w:eastAsia="en-GB"/>
              </w:rPr>
            </w:pPr>
          </w:p>
          <w:p w14:paraId="2D93BEA7" w14:textId="6395F6EC" w:rsidR="00C60E55" w:rsidRDefault="00C60E55" w:rsidP="00077A31">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Summer/Winter Training.</w:t>
            </w:r>
          </w:p>
        </w:tc>
        <w:tc>
          <w:tcPr>
            <w:tcW w:w="2970" w:type="dxa"/>
            <w:shd w:val="clear" w:color="auto" w:fill="auto"/>
          </w:tcPr>
          <w:p w14:paraId="7C559C91" w14:textId="278AEBA8" w:rsidR="00B46BFD" w:rsidRDefault="1BF43F55" w:rsidP="006E1ABE">
            <w:pPr>
              <w:pStyle w:val="pf0"/>
              <w:rPr>
                <w:rStyle w:val="HeaderChar"/>
                <w:color w:val="002060"/>
              </w:rPr>
            </w:pPr>
            <w:r w:rsidRPr="1BF43F55">
              <w:rPr>
                <w:rFonts w:cs="Calibri"/>
                <w:b/>
                <w:bCs/>
                <w:color w:val="FF0000"/>
              </w:rPr>
              <w:t>AW to speak to Lawrence and other coaches to find out what is planned.  Possibly a training team needs to be formed to lessen the burden.</w:t>
            </w:r>
            <w:r w:rsidRPr="1BF43F55">
              <w:rPr>
                <w:rStyle w:val="HeaderChar"/>
              </w:rPr>
              <w:t xml:space="preserve"> </w:t>
            </w:r>
            <w:r w:rsidRPr="1BF43F55">
              <w:rPr>
                <w:rStyle w:val="HeaderChar"/>
                <w:color w:val="002060"/>
              </w:rPr>
              <w:t>Laurence happy to continue junior training</w:t>
            </w:r>
            <w:r w:rsidR="00B46BFD">
              <w:rPr>
                <w:rStyle w:val="HeaderChar"/>
                <w:color w:val="002060"/>
              </w:rPr>
              <w:t>.</w:t>
            </w:r>
          </w:p>
          <w:p w14:paraId="1805D1FB" w14:textId="76DD1C72" w:rsidR="003D14D6" w:rsidRPr="00C60E55" w:rsidRDefault="1BF43F55" w:rsidP="006E1ABE">
            <w:pPr>
              <w:pStyle w:val="pf0"/>
              <w:rPr>
                <w:color w:val="002060"/>
              </w:rPr>
            </w:pPr>
            <w:r w:rsidRPr="1BF43F55">
              <w:rPr>
                <w:rStyle w:val="HeaderChar"/>
                <w:color w:val="002060"/>
              </w:rPr>
              <w:t>Ian Bell will continue winter night training</w:t>
            </w:r>
            <w:r w:rsidR="00B46BFD">
              <w:rPr>
                <w:rStyle w:val="HeaderChar"/>
                <w:color w:val="002060"/>
              </w:rPr>
              <w:t xml:space="preserve">.     </w:t>
            </w:r>
            <w:r w:rsidR="00C60E55">
              <w:rPr>
                <w:rStyle w:val="HeaderChar"/>
                <w:color w:val="002060"/>
              </w:rPr>
              <w:t xml:space="preserve">  </w:t>
            </w:r>
            <w:r w:rsidR="00B01432" w:rsidRPr="004820E7">
              <w:rPr>
                <w:rStyle w:val="HeaderChar"/>
                <w:b/>
                <w:bCs/>
                <w:color w:val="FF0000"/>
              </w:rPr>
              <w:t xml:space="preserve">PF to ask </w:t>
            </w:r>
            <w:r w:rsidR="002926E2" w:rsidRPr="004820E7">
              <w:rPr>
                <w:rStyle w:val="HeaderChar"/>
                <w:b/>
                <w:bCs/>
                <w:color w:val="FF0000"/>
              </w:rPr>
              <w:t>Jane if she would be prepared to put together a summer progr</w:t>
            </w:r>
            <w:r w:rsidR="004820E7" w:rsidRPr="004820E7">
              <w:rPr>
                <w:rStyle w:val="HeaderChar"/>
                <w:b/>
                <w:bCs/>
                <w:color w:val="FF0000"/>
              </w:rPr>
              <w:t>am</w:t>
            </w:r>
            <w:r w:rsidR="004820E7">
              <w:rPr>
                <w:rStyle w:val="HeaderChar"/>
                <w:b/>
                <w:bCs/>
                <w:color w:val="FF0000"/>
              </w:rPr>
              <w:t xml:space="preserve"> a</w:t>
            </w:r>
            <w:r w:rsidR="00CD7245">
              <w:rPr>
                <w:rStyle w:val="HeaderChar"/>
                <w:b/>
                <w:bCs/>
                <w:color w:val="FF0000"/>
              </w:rPr>
              <w:t>gain after pulling one together so successfully this year.</w:t>
            </w:r>
          </w:p>
        </w:tc>
      </w:tr>
    </w:tbl>
    <w:p w14:paraId="5CF991FE" w14:textId="51D996A0" w:rsidR="00BA3514" w:rsidRDefault="00BA3514" w:rsidP="4DCBCE76">
      <w:pPr>
        <w:spacing w:after="0" w:line="240" w:lineRule="auto"/>
      </w:pPr>
    </w:p>
    <w:p w14:paraId="5D26D4F9" w14:textId="77777777" w:rsidR="00C60E55" w:rsidRDefault="00C60E55" w:rsidP="4DCBCE7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1"/>
        <w:gridCol w:w="2909"/>
      </w:tblGrid>
      <w:tr w:rsidR="005C18BF" w:rsidRPr="00225E9F" w14:paraId="280A892C" w14:textId="77777777" w:rsidTr="1BF43F55">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lastRenderedPageBreak/>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1BF43F55">
        <w:trPr>
          <w:trHeight w:val="917"/>
        </w:trPr>
        <w:tc>
          <w:tcPr>
            <w:tcW w:w="8046" w:type="dxa"/>
            <w:shd w:val="clear" w:color="auto" w:fill="auto"/>
          </w:tcPr>
          <w:p w14:paraId="4F23D287" w14:textId="310ED91E" w:rsidR="005B7B51" w:rsidRPr="00BA3514" w:rsidRDefault="76A192B9" w:rsidP="76A192B9">
            <w:pPr>
              <w:pStyle w:val="ListParagraph"/>
              <w:numPr>
                <w:ilvl w:val="0"/>
                <w:numId w:val="3"/>
              </w:numPr>
              <w:spacing w:after="0" w:line="240" w:lineRule="auto"/>
              <w:rPr>
                <w:rFonts w:cs="Calibri"/>
                <w:color w:val="201F1E"/>
                <w:sz w:val="24"/>
                <w:szCs w:val="24"/>
                <w:lang w:val="en-GB"/>
              </w:rPr>
            </w:pPr>
            <w:r w:rsidRPr="76A192B9">
              <w:rPr>
                <w:rFonts w:cs="Calibri"/>
                <w:color w:val="201F1E"/>
                <w:sz w:val="24"/>
                <w:szCs w:val="24"/>
                <w:lang w:val="en-GB"/>
              </w:rPr>
              <w:t>Sorting out the grants/expenses policy – I am attaching a draft of what could be used for consideration by the committee See attachment in email</w:t>
            </w:r>
          </w:p>
          <w:p w14:paraId="061AEFE0" w14:textId="736A4932" w:rsidR="005B7B51" w:rsidRPr="00BA3514" w:rsidRDefault="76A192B9" w:rsidP="76A192B9">
            <w:pPr>
              <w:pStyle w:val="ListParagraph"/>
              <w:numPr>
                <w:ilvl w:val="0"/>
                <w:numId w:val="3"/>
              </w:numPr>
              <w:spacing w:after="0" w:line="240" w:lineRule="auto"/>
              <w:rPr>
                <w:rFonts w:cs="Calibri"/>
                <w:color w:val="201F1E"/>
                <w:sz w:val="24"/>
                <w:szCs w:val="24"/>
                <w:lang w:val="en-GB"/>
              </w:rPr>
            </w:pPr>
            <w:r w:rsidRPr="76A192B9">
              <w:rPr>
                <w:rFonts w:cs="Calibri"/>
                <w:color w:val="201F1E"/>
                <w:sz w:val="24"/>
                <w:szCs w:val="24"/>
                <w:lang w:val="en-GB"/>
              </w:rPr>
              <w:t>Can we have some thoughts about filling the gap on the chair (or other)</w:t>
            </w:r>
          </w:p>
          <w:p w14:paraId="6CB04F73" w14:textId="6AC26C4F" w:rsidR="005B7B51" w:rsidRPr="00BA3514" w:rsidRDefault="1BF43F55" w:rsidP="1BF43F55">
            <w:pPr>
              <w:pStyle w:val="ListParagraph"/>
              <w:numPr>
                <w:ilvl w:val="0"/>
                <w:numId w:val="3"/>
              </w:numPr>
              <w:spacing w:after="0" w:line="240" w:lineRule="auto"/>
              <w:rPr>
                <w:rFonts w:cs="Calibri"/>
                <w:color w:val="0070C0"/>
                <w:sz w:val="24"/>
                <w:szCs w:val="24"/>
                <w:lang w:val="en-GB"/>
              </w:rPr>
            </w:pPr>
            <w:r w:rsidRPr="1BF43F55">
              <w:rPr>
                <w:rFonts w:cs="Calibri"/>
                <w:color w:val="201F1E"/>
                <w:sz w:val="24"/>
                <w:szCs w:val="24"/>
                <w:lang w:val="en-GB"/>
              </w:rPr>
              <w:t>AW has agreed to cover the SCOA/SEOA committee meetings</w:t>
            </w:r>
            <w:r w:rsidRPr="1BF43F55">
              <w:rPr>
                <w:rFonts w:cs="Calibri"/>
                <w:color w:val="002060"/>
                <w:sz w:val="24"/>
                <w:szCs w:val="24"/>
                <w:lang w:val="en-GB"/>
              </w:rPr>
              <w:t xml:space="preserve"> </w:t>
            </w:r>
            <w:r w:rsidRPr="1BF43F55">
              <w:rPr>
                <w:rFonts w:cs="Calibri"/>
                <w:color w:val="0070C0"/>
                <w:sz w:val="24"/>
                <w:szCs w:val="24"/>
                <w:lang w:val="en-GB"/>
              </w:rPr>
              <w:t>Alan happy to continue</w:t>
            </w:r>
          </w:p>
          <w:p w14:paraId="4ED097F0" w14:textId="3491D5FD" w:rsidR="005B7B51" w:rsidRPr="00BA3514" w:rsidRDefault="1BF43F55" w:rsidP="1BF43F55">
            <w:pPr>
              <w:spacing w:before="100" w:beforeAutospacing="1" w:after="100" w:afterAutospacing="1" w:line="240" w:lineRule="auto"/>
              <w:rPr>
                <w:rFonts w:eastAsia="Times New Roman" w:cs="Calibri"/>
                <w:color w:val="0070C0"/>
                <w:sz w:val="24"/>
                <w:szCs w:val="24"/>
                <w:lang w:val="en-GB" w:eastAsia="en-GB"/>
              </w:rPr>
            </w:pPr>
            <w:r w:rsidRPr="1BF43F55">
              <w:rPr>
                <w:rFonts w:eastAsia="Times New Roman" w:cs="Calibri"/>
                <w:color w:val="0070C0"/>
                <w:sz w:val="24"/>
                <w:szCs w:val="24"/>
                <w:lang w:val="en-GB" w:eastAsia="en-GB"/>
              </w:rPr>
              <w:t xml:space="preserve">Steve has reached out to </w:t>
            </w:r>
            <w:proofErr w:type="spellStart"/>
            <w:r w:rsidRPr="1BF43F55">
              <w:rPr>
                <w:rFonts w:eastAsia="Times New Roman" w:cs="Calibri"/>
                <w:color w:val="0070C0"/>
                <w:sz w:val="24"/>
                <w:szCs w:val="24"/>
                <w:lang w:val="en-GB" w:eastAsia="en-GB"/>
              </w:rPr>
              <w:t>katherine</w:t>
            </w:r>
            <w:proofErr w:type="spellEnd"/>
            <w:r w:rsidRPr="1BF43F55">
              <w:rPr>
                <w:rFonts w:eastAsia="Times New Roman" w:cs="Calibri"/>
                <w:color w:val="0070C0"/>
                <w:sz w:val="24"/>
                <w:szCs w:val="24"/>
                <w:lang w:val="en-GB" w:eastAsia="en-GB"/>
              </w:rPr>
              <w:t xml:space="preserve"> Bett about </w:t>
            </w:r>
            <w:proofErr w:type="spellStart"/>
            <w:r w:rsidRPr="1BF43F55">
              <w:rPr>
                <w:rFonts w:eastAsia="Times New Roman" w:cs="Calibri"/>
                <w:color w:val="0070C0"/>
                <w:sz w:val="24"/>
                <w:szCs w:val="24"/>
                <w:lang w:val="en-GB" w:eastAsia="en-GB"/>
              </w:rPr>
              <w:t>facebook</w:t>
            </w:r>
            <w:proofErr w:type="spellEnd"/>
            <w:r w:rsidRPr="1BF43F55">
              <w:rPr>
                <w:rFonts w:eastAsia="Times New Roman" w:cs="Calibri"/>
                <w:color w:val="0070C0"/>
                <w:sz w:val="24"/>
                <w:szCs w:val="24"/>
                <w:lang w:val="en-GB" w:eastAsia="en-GB"/>
              </w:rPr>
              <w:t xml:space="preserve">.  No reply </w:t>
            </w:r>
            <w:proofErr w:type="gramStart"/>
            <w:r w:rsidRPr="1BF43F55">
              <w:rPr>
                <w:rFonts w:eastAsia="Times New Roman" w:cs="Calibri"/>
                <w:color w:val="0070C0"/>
                <w:sz w:val="24"/>
                <w:szCs w:val="24"/>
                <w:lang w:val="en-GB" w:eastAsia="en-GB"/>
              </w:rPr>
              <w:t>as yet</w:t>
            </w:r>
            <w:proofErr w:type="gramEnd"/>
            <w:r w:rsidRPr="1BF43F55">
              <w:rPr>
                <w:rFonts w:eastAsia="Times New Roman" w:cs="Calibri"/>
                <w:color w:val="0070C0"/>
                <w:sz w:val="24"/>
                <w:szCs w:val="24"/>
                <w:lang w:val="en-GB" w:eastAsia="en-GB"/>
              </w:rPr>
              <w:t>.  Would be good to get this going again.</w:t>
            </w:r>
          </w:p>
          <w:p w14:paraId="57C99B3F" w14:textId="04C1D9A9" w:rsidR="005B7B51" w:rsidRPr="00BA3514" w:rsidRDefault="1BF43F55" w:rsidP="1BF43F55">
            <w:pPr>
              <w:spacing w:before="100" w:beforeAutospacing="1" w:after="100" w:afterAutospacing="1" w:line="240" w:lineRule="auto"/>
              <w:rPr>
                <w:rFonts w:eastAsia="Times New Roman" w:cs="Calibri"/>
                <w:color w:val="0070C0"/>
                <w:sz w:val="24"/>
                <w:szCs w:val="24"/>
                <w:lang w:val="en-GB" w:eastAsia="en-GB"/>
              </w:rPr>
            </w:pPr>
            <w:r w:rsidRPr="1BF43F55">
              <w:rPr>
                <w:rFonts w:eastAsia="Times New Roman" w:cs="Calibri"/>
                <w:color w:val="0070C0"/>
                <w:sz w:val="24"/>
                <w:szCs w:val="24"/>
                <w:lang w:val="en-GB" w:eastAsia="en-GB"/>
              </w:rPr>
              <w:t xml:space="preserve">Steve </w:t>
            </w:r>
            <w:proofErr w:type="spellStart"/>
            <w:r w:rsidRPr="1BF43F55">
              <w:rPr>
                <w:rFonts w:eastAsia="Times New Roman" w:cs="Calibri"/>
                <w:color w:val="0070C0"/>
                <w:sz w:val="24"/>
                <w:szCs w:val="24"/>
                <w:lang w:val="en-GB" w:eastAsia="en-GB"/>
              </w:rPr>
              <w:t>McK</w:t>
            </w:r>
            <w:proofErr w:type="spellEnd"/>
            <w:r w:rsidRPr="1BF43F55">
              <w:rPr>
                <w:rFonts w:eastAsia="Times New Roman" w:cs="Calibri"/>
                <w:color w:val="0070C0"/>
                <w:sz w:val="24"/>
                <w:szCs w:val="24"/>
                <w:lang w:val="en-GB" w:eastAsia="en-GB"/>
              </w:rPr>
              <w:t xml:space="preserve"> filled in BOF survey about how club is with volunteers, committee etc. Recruiting members, demographics, access, </w:t>
            </w:r>
            <w:proofErr w:type="gramStart"/>
            <w:r w:rsidRPr="1BF43F55">
              <w:rPr>
                <w:rFonts w:eastAsia="Times New Roman" w:cs="Calibri"/>
                <w:color w:val="0070C0"/>
                <w:sz w:val="24"/>
                <w:szCs w:val="24"/>
                <w:lang w:val="en-GB" w:eastAsia="en-GB"/>
              </w:rPr>
              <w:t>Land Owners</w:t>
            </w:r>
            <w:proofErr w:type="gramEnd"/>
            <w:r w:rsidRPr="1BF43F55">
              <w:rPr>
                <w:rFonts w:eastAsia="Times New Roman" w:cs="Calibri"/>
                <w:color w:val="0070C0"/>
                <w:sz w:val="24"/>
                <w:szCs w:val="24"/>
                <w:lang w:val="en-GB" w:eastAsia="en-GB"/>
              </w:rPr>
              <w:t xml:space="preserve">, </w:t>
            </w:r>
            <w:proofErr w:type="spellStart"/>
            <w:r w:rsidRPr="1BF43F55">
              <w:rPr>
                <w:rFonts w:eastAsia="Times New Roman" w:cs="Calibri"/>
                <w:color w:val="0070C0"/>
                <w:sz w:val="24"/>
                <w:szCs w:val="24"/>
                <w:lang w:val="en-GB" w:eastAsia="en-GB"/>
              </w:rPr>
              <w:t>live stock</w:t>
            </w:r>
            <w:proofErr w:type="spellEnd"/>
            <w:r w:rsidRPr="1BF43F55">
              <w:rPr>
                <w:rFonts w:eastAsia="Times New Roman" w:cs="Calibri"/>
                <w:color w:val="0070C0"/>
                <w:sz w:val="24"/>
                <w:szCs w:val="24"/>
                <w:lang w:val="en-GB" w:eastAsia="en-GB"/>
              </w:rPr>
              <w:t>.</w:t>
            </w:r>
          </w:p>
        </w:tc>
        <w:tc>
          <w:tcPr>
            <w:tcW w:w="2970" w:type="dxa"/>
            <w:shd w:val="clear" w:color="auto" w:fill="auto"/>
          </w:tcPr>
          <w:p w14:paraId="6C559D78" w14:textId="77777777" w:rsidR="006E5E84" w:rsidRPr="007763FD" w:rsidRDefault="006E5E84" w:rsidP="00225E9F">
            <w:pPr>
              <w:spacing w:after="0" w:line="240" w:lineRule="auto"/>
              <w:rPr>
                <w:rFonts w:cs="Calibri"/>
                <w:b/>
                <w:bCs/>
                <w:color w:val="FF0000"/>
              </w:rPr>
            </w:pP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917"/>
      </w:tblGrid>
      <w:tr w:rsidR="00110ED4" w:rsidRPr="00225E9F" w14:paraId="495286EA" w14:textId="77777777" w:rsidTr="1BF43F55">
        <w:tc>
          <w:tcPr>
            <w:tcW w:w="8046" w:type="dxa"/>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1BF43F55">
        <w:tc>
          <w:tcPr>
            <w:tcW w:w="8046" w:type="dxa"/>
            <w:shd w:val="clear" w:color="auto" w:fill="auto"/>
          </w:tcPr>
          <w:p w14:paraId="68BBEA5F" w14:textId="0BE6A7FC" w:rsidR="00C46AEC" w:rsidRDefault="1BF43F55" w:rsidP="00F12B28">
            <w:pPr>
              <w:spacing w:after="0" w:line="240" w:lineRule="auto"/>
              <w:rPr>
                <w:rFonts w:cs="Calibri"/>
                <w:sz w:val="24"/>
                <w:szCs w:val="24"/>
              </w:rPr>
            </w:pPr>
            <w:r w:rsidRPr="1BF43F55">
              <w:rPr>
                <w:rFonts w:cs="Calibri"/>
                <w:sz w:val="24"/>
                <w:szCs w:val="24"/>
              </w:rPr>
              <w:t>Nothing to report</w:t>
            </w:r>
          </w:p>
          <w:p w14:paraId="5138D018" w14:textId="06AB3567" w:rsidR="1BF43F55" w:rsidRDefault="1BF43F55" w:rsidP="1BF43F55">
            <w:pPr>
              <w:spacing w:after="0" w:line="240" w:lineRule="auto"/>
              <w:rPr>
                <w:rFonts w:cs="Calibri"/>
                <w:color w:val="0070C0"/>
                <w:sz w:val="24"/>
                <w:szCs w:val="24"/>
              </w:rPr>
            </w:pPr>
            <w:r w:rsidRPr="1BF43F55">
              <w:rPr>
                <w:rFonts w:cs="Calibri"/>
                <w:color w:val="0070C0"/>
                <w:sz w:val="24"/>
                <w:szCs w:val="24"/>
              </w:rPr>
              <w:t>Fee waived For Sarah Darley to become SN Member</w:t>
            </w:r>
          </w:p>
          <w:p w14:paraId="7E0E9639" w14:textId="012D63FD" w:rsidR="00F649BE" w:rsidRPr="004C223B" w:rsidRDefault="00F649BE" w:rsidP="00F12B28">
            <w:pPr>
              <w:spacing w:after="0" w:line="240" w:lineRule="auto"/>
              <w:rPr>
                <w:rFonts w:cs="Calibri"/>
                <w:sz w:val="24"/>
                <w:szCs w:val="24"/>
              </w:rPr>
            </w:pPr>
          </w:p>
        </w:tc>
        <w:tc>
          <w:tcPr>
            <w:tcW w:w="2970" w:type="dxa"/>
            <w:shd w:val="clear" w:color="auto" w:fill="auto"/>
          </w:tcPr>
          <w:p w14:paraId="10A5F309" w14:textId="77777777" w:rsidR="006A56FD" w:rsidRDefault="006A56FD" w:rsidP="00225E9F">
            <w:pPr>
              <w:spacing w:after="0" w:line="240" w:lineRule="auto"/>
              <w:rPr>
                <w:rFonts w:cs="Calibri"/>
                <w:b/>
                <w:bCs/>
                <w:color w:val="C00000"/>
              </w:rPr>
            </w:pPr>
          </w:p>
          <w:p w14:paraId="6FAC8328" w14:textId="77777777" w:rsidR="00571FFE" w:rsidRDefault="00571FFE" w:rsidP="00225E9F">
            <w:pPr>
              <w:spacing w:after="0" w:line="240" w:lineRule="auto"/>
              <w:rPr>
                <w:rFonts w:cs="Calibri"/>
                <w:b/>
                <w:bCs/>
                <w:color w:val="C00000"/>
              </w:rPr>
            </w:pPr>
          </w:p>
          <w:p w14:paraId="49694A27" w14:textId="540F2B6C" w:rsidR="00FE74BC" w:rsidRPr="00500A51" w:rsidRDefault="00FE74BC" w:rsidP="00225E9F">
            <w:pPr>
              <w:spacing w:after="0" w:line="240" w:lineRule="auto"/>
              <w:rPr>
                <w:rFonts w:cs="Calibri"/>
                <w:b/>
                <w:bCs/>
                <w:color w:val="C00000"/>
              </w:rPr>
            </w:pP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2916"/>
      </w:tblGrid>
      <w:tr w:rsidR="00110ED4" w:rsidRPr="00225E9F" w14:paraId="17025221" w14:textId="77777777" w:rsidTr="1BF43F55">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1BF43F55">
        <w:tc>
          <w:tcPr>
            <w:tcW w:w="8046" w:type="dxa"/>
            <w:shd w:val="clear" w:color="auto" w:fill="auto"/>
          </w:tcPr>
          <w:p w14:paraId="5E645218" w14:textId="496A9966" w:rsidR="00712239" w:rsidRPr="002D6644" w:rsidRDefault="1BF43F55" w:rsidP="76A192B9">
            <w:pPr>
              <w:spacing w:after="0" w:line="240" w:lineRule="auto"/>
            </w:pPr>
            <w:r w:rsidRPr="1BF43F55">
              <w:rPr>
                <w:rFonts w:cs="Calibri"/>
                <w:sz w:val="24"/>
                <w:szCs w:val="24"/>
              </w:rPr>
              <w:t xml:space="preserve">Alan to stay as signatory for the bank account </w:t>
            </w:r>
            <w:proofErr w:type="gramStart"/>
            <w:r w:rsidRPr="1BF43F55">
              <w:rPr>
                <w:rFonts w:cs="Calibri"/>
                <w:sz w:val="24"/>
                <w:szCs w:val="24"/>
              </w:rPr>
              <w:t>as long as</w:t>
            </w:r>
            <w:proofErr w:type="gramEnd"/>
            <w:r w:rsidRPr="1BF43F55">
              <w:rPr>
                <w:rFonts w:cs="Calibri"/>
                <w:sz w:val="24"/>
                <w:szCs w:val="24"/>
              </w:rPr>
              <w:t xml:space="preserve"> he is happy to do that</w:t>
            </w:r>
          </w:p>
          <w:p w14:paraId="332B74D5" w14:textId="09113793" w:rsidR="00712239" w:rsidRPr="002D6644" w:rsidRDefault="00712239" w:rsidP="1BF43F55">
            <w:pPr>
              <w:spacing w:after="0" w:line="240" w:lineRule="auto"/>
              <w:rPr>
                <w:rFonts w:cs="Calibri"/>
                <w:sz w:val="24"/>
                <w:szCs w:val="24"/>
              </w:rPr>
            </w:pPr>
          </w:p>
          <w:p w14:paraId="49EC32FD" w14:textId="3A4939F2" w:rsidR="00712239" w:rsidRPr="002D6644" w:rsidRDefault="1BF43F55" w:rsidP="1BF43F55">
            <w:pPr>
              <w:spacing w:after="0" w:line="240" w:lineRule="auto"/>
              <w:rPr>
                <w:rFonts w:cs="Calibri"/>
                <w:sz w:val="24"/>
                <w:szCs w:val="24"/>
              </w:rPr>
            </w:pPr>
            <w:r w:rsidRPr="1BF43F55">
              <w:rPr>
                <w:rFonts w:cs="Calibri"/>
                <w:color w:val="0070C0"/>
                <w:sz w:val="24"/>
                <w:szCs w:val="24"/>
              </w:rPr>
              <w:t xml:space="preserve">Steve has paid BOF </w:t>
            </w:r>
            <w:proofErr w:type="spellStart"/>
            <w:r w:rsidRPr="1BF43F55">
              <w:rPr>
                <w:rFonts w:cs="Calibri"/>
                <w:color w:val="0070C0"/>
                <w:sz w:val="24"/>
                <w:szCs w:val="24"/>
              </w:rPr>
              <w:t>renual</w:t>
            </w:r>
            <w:proofErr w:type="spellEnd"/>
            <w:r w:rsidRPr="1BF43F55">
              <w:rPr>
                <w:rFonts w:cs="Calibri"/>
                <w:color w:val="0070C0"/>
                <w:sz w:val="24"/>
                <w:szCs w:val="24"/>
              </w:rPr>
              <w:t xml:space="preserve"> fee</w:t>
            </w:r>
          </w:p>
          <w:p w14:paraId="274CBF54" w14:textId="195D704C" w:rsidR="00712239" w:rsidRPr="002D6644" w:rsidRDefault="1BF43F55" w:rsidP="1BF43F55">
            <w:pPr>
              <w:spacing w:after="0" w:line="240" w:lineRule="auto"/>
              <w:rPr>
                <w:rFonts w:cs="Calibri"/>
                <w:color w:val="0070C0"/>
                <w:sz w:val="24"/>
                <w:szCs w:val="24"/>
              </w:rPr>
            </w:pPr>
            <w:r w:rsidRPr="1BF43F55">
              <w:rPr>
                <w:rFonts w:cs="Calibri"/>
                <w:color w:val="0070C0"/>
                <w:sz w:val="24"/>
                <w:szCs w:val="24"/>
              </w:rPr>
              <w:t>Club needs to raise about £3000 per annum.  Slight drop in funds this year especially in covering membership. About £500 short</w:t>
            </w:r>
          </w:p>
          <w:p w14:paraId="3370B847" w14:textId="2DB4B70D" w:rsidR="00712239" w:rsidRPr="002D6644" w:rsidRDefault="1BF43F55" w:rsidP="1BF43F55">
            <w:pPr>
              <w:spacing w:after="0" w:line="240" w:lineRule="auto"/>
              <w:rPr>
                <w:rFonts w:cs="Calibri"/>
                <w:color w:val="0070C0"/>
                <w:sz w:val="24"/>
                <w:szCs w:val="24"/>
              </w:rPr>
            </w:pPr>
            <w:r w:rsidRPr="1BF43F55">
              <w:rPr>
                <w:rFonts w:cs="Calibri"/>
                <w:color w:val="0070C0"/>
                <w:sz w:val="24"/>
                <w:szCs w:val="24"/>
              </w:rPr>
              <w:t xml:space="preserve">Since July big spends have been SEOA fees, upgrade on </w:t>
            </w:r>
            <w:proofErr w:type="gramStart"/>
            <w:r w:rsidRPr="1BF43F55">
              <w:rPr>
                <w:rFonts w:cs="Calibri"/>
                <w:color w:val="0070C0"/>
                <w:sz w:val="24"/>
                <w:szCs w:val="24"/>
              </w:rPr>
              <w:t>5 year</w:t>
            </w:r>
            <w:proofErr w:type="gramEnd"/>
            <w:r w:rsidRPr="1BF43F55">
              <w:rPr>
                <w:rFonts w:cs="Calibri"/>
                <w:color w:val="0070C0"/>
                <w:sz w:val="24"/>
                <w:szCs w:val="24"/>
              </w:rPr>
              <w:t xml:space="preserve"> SI License, superstars BBQ. Some of this will be recouped.</w:t>
            </w:r>
          </w:p>
          <w:p w14:paraId="4F1586EA" w14:textId="0A8B25E4" w:rsidR="00712239" w:rsidRPr="002D6644" w:rsidRDefault="00712239" w:rsidP="1BF43F55">
            <w:pPr>
              <w:spacing w:after="0" w:line="240" w:lineRule="auto"/>
              <w:rPr>
                <w:rFonts w:cs="Calibri"/>
                <w:sz w:val="24"/>
                <w:szCs w:val="24"/>
              </w:rPr>
            </w:pPr>
          </w:p>
        </w:tc>
        <w:tc>
          <w:tcPr>
            <w:tcW w:w="2970" w:type="dxa"/>
            <w:shd w:val="clear" w:color="auto" w:fill="auto"/>
          </w:tcPr>
          <w:p w14:paraId="07E5B16D" w14:textId="5C248A7E" w:rsidR="003F1D57" w:rsidRPr="00616472" w:rsidRDefault="76A192B9" w:rsidP="008D587A">
            <w:pPr>
              <w:spacing w:after="0" w:line="240" w:lineRule="auto"/>
              <w:rPr>
                <w:rFonts w:cs="Calibri"/>
                <w:b/>
                <w:bCs/>
                <w:color w:val="FF0000"/>
              </w:rPr>
            </w:pPr>
            <w:r w:rsidRPr="76A192B9">
              <w:rPr>
                <w:rFonts w:cs="Calibri"/>
                <w:b/>
                <w:bCs/>
                <w:color w:val="FF0000"/>
              </w:rPr>
              <w:t>HLP to check</w:t>
            </w: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2920"/>
      </w:tblGrid>
      <w:tr w:rsidR="00DC5667" w:rsidRPr="00613F14" w14:paraId="04C2781A" w14:textId="77777777" w:rsidTr="1BF43F55">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1BF43F55">
        <w:tc>
          <w:tcPr>
            <w:tcW w:w="8046" w:type="dxa"/>
            <w:shd w:val="clear" w:color="auto" w:fill="auto"/>
          </w:tcPr>
          <w:p w14:paraId="74A756FD" w14:textId="50D07396" w:rsidR="00F9688F" w:rsidRPr="0073265F" w:rsidRDefault="65432DAE" w:rsidP="65432DAE">
            <w:pPr>
              <w:spacing w:after="120"/>
              <w:rPr>
                <w:rFonts w:cs="Calibri"/>
                <w:b/>
                <w:bCs/>
                <w:sz w:val="24"/>
                <w:szCs w:val="24"/>
                <w:lang w:val="en-GB"/>
              </w:rPr>
            </w:pPr>
            <w:r w:rsidRPr="65432DAE">
              <w:rPr>
                <w:rFonts w:cs="Calibri"/>
                <w:b/>
                <w:bCs/>
                <w:sz w:val="24"/>
                <w:szCs w:val="24"/>
                <w:lang w:val="en-GB"/>
              </w:rPr>
              <w:t>Completed Events</w:t>
            </w:r>
          </w:p>
          <w:p w14:paraId="11D93AD5" w14:textId="61B18936" w:rsidR="00F9688F" w:rsidRPr="0073265F" w:rsidRDefault="65432DAE" w:rsidP="65432DAE">
            <w:pPr>
              <w:spacing w:after="120"/>
            </w:pPr>
            <w:r w:rsidRPr="65432DAE">
              <w:rPr>
                <w:rFonts w:cs="Calibri"/>
                <w:b/>
                <w:bCs/>
                <w:sz w:val="24"/>
                <w:szCs w:val="24"/>
                <w:lang w:val="en-GB"/>
              </w:rPr>
              <w:t>Planners workshop</w:t>
            </w:r>
            <w:r w:rsidRPr="65432DAE">
              <w:rPr>
                <w:rFonts w:cs="Calibri"/>
                <w:sz w:val="24"/>
                <w:szCs w:val="24"/>
                <w:lang w:val="en-GB"/>
              </w:rPr>
              <w:t xml:space="preserve"> Completed Tues 6</w:t>
            </w:r>
            <w:r w:rsidRPr="65432DAE">
              <w:rPr>
                <w:rFonts w:cs="Calibri"/>
                <w:sz w:val="24"/>
                <w:szCs w:val="24"/>
                <w:vertAlign w:val="superscript"/>
                <w:lang w:val="en-GB"/>
              </w:rPr>
              <w:t>th</w:t>
            </w:r>
            <w:r w:rsidRPr="65432DAE">
              <w:rPr>
                <w:rFonts w:cs="Calibri"/>
                <w:sz w:val="24"/>
                <w:szCs w:val="24"/>
                <w:lang w:val="en-GB"/>
              </w:rPr>
              <w:t xml:space="preserve"> Sept. Was well-attended (nearly 20 people there). Feedback was good so big thanks to Pete Jones and Steve McKinley for materials provided as the basis of the workshop</w:t>
            </w:r>
          </w:p>
          <w:p w14:paraId="2192E333" w14:textId="1C6EB023" w:rsidR="00F9688F" w:rsidRPr="0073265F" w:rsidRDefault="65432DAE" w:rsidP="65432DAE">
            <w:pPr>
              <w:spacing w:after="120"/>
            </w:pPr>
            <w:r w:rsidRPr="65432DAE">
              <w:rPr>
                <w:rFonts w:cs="Calibri"/>
                <w:b/>
                <w:bCs/>
                <w:sz w:val="24"/>
                <w:szCs w:val="24"/>
                <w:lang w:val="en-GB"/>
              </w:rPr>
              <w:t xml:space="preserve">Horsell Urban </w:t>
            </w:r>
            <w:r w:rsidRPr="65432DAE">
              <w:rPr>
                <w:rFonts w:cs="Calibri"/>
                <w:sz w:val="24"/>
                <w:szCs w:val="24"/>
                <w:lang w:val="en-GB"/>
              </w:rPr>
              <w:t>Laurence sent the accounts showing a £736 profit</w:t>
            </w:r>
          </w:p>
          <w:p w14:paraId="5021F741" w14:textId="2E9640C8" w:rsidR="00F9688F" w:rsidRPr="0073265F" w:rsidRDefault="65432DAE" w:rsidP="65432DAE">
            <w:pPr>
              <w:spacing w:after="120"/>
            </w:pPr>
            <w:r w:rsidRPr="65432DAE">
              <w:rPr>
                <w:rFonts w:cs="Calibri"/>
                <w:b/>
                <w:bCs/>
                <w:color w:val="000000" w:themeColor="text1"/>
                <w:sz w:val="24"/>
                <w:szCs w:val="24"/>
                <w:lang w:val="en-GB"/>
              </w:rPr>
              <w:t xml:space="preserve">Frimley and </w:t>
            </w:r>
            <w:proofErr w:type="spellStart"/>
            <w:r w:rsidRPr="65432DAE">
              <w:rPr>
                <w:rFonts w:cs="Calibri"/>
                <w:b/>
                <w:bCs/>
                <w:color w:val="000000" w:themeColor="text1"/>
                <w:sz w:val="24"/>
                <w:szCs w:val="24"/>
                <w:lang w:val="en-GB"/>
              </w:rPr>
              <w:t>Ravenscote</w:t>
            </w:r>
            <w:proofErr w:type="spellEnd"/>
            <w:r w:rsidRPr="65432DAE">
              <w:rPr>
                <w:rFonts w:cs="Calibri"/>
                <w:b/>
                <w:bCs/>
                <w:color w:val="000000" w:themeColor="text1"/>
                <w:sz w:val="24"/>
                <w:szCs w:val="24"/>
                <w:lang w:val="en-GB"/>
              </w:rPr>
              <w:t xml:space="preserve"> sprints </w:t>
            </w:r>
            <w:proofErr w:type="gramStart"/>
            <w:r w:rsidRPr="65432DAE">
              <w:rPr>
                <w:rFonts w:cs="Calibri"/>
                <w:color w:val="000000" w:themeColor="text1"/>
                <w:sz w:val="24"/>
                <w:szCs w:val="24"/>
                <w:lang w:val="en-GB"/>
              </w:rPr>
              <w:t>Good</w:t>
            </w:r>
            <w:proofErr w:type="gramEnd"/>
            <w:r w:rsidRPr="65432DAE">
              <w:rPr>
                <w:rFonts w:cs="Calibri"/>
                <w:color w:val="000000" w:themeColor="text1"/>
                <w:sz w:val="24"/>
                <w:szCs w:val="24"/>
                <w:lang w:val="en-GB"/>
              </w:rPr>
              <w:t xml:space="preserve"> feedback on the courses so well done to </w:t>
            </w:r>
            <w:proofErr w:type="spellStart"/>
            <w:r w:rsidRPr="65432DAE">
              <w:rPr>
                <w:rFonts w:cs="Calibri"/>
                <w:color w:val="000000" w:themeColor="text1"/>
                <w:sz w:val="24"/>
                <w:szCs w:val="24"/>
                <w:lang w:val="en-GB"/>
              </w:rPr>
              <w:t>Jocie</w:t>
            </w:r>
            <w:proofErr w:type="spellEnd"/>
            <w:r w:rsidRPr="65432DAE">
              <w:rPr>
                <w:rFonts w:cs="Calibri"/>
                <w:color w:val="000000" w:themeColor="text1"/>
                <w:sz w:val="24"/>
                <w:szCs w:val="24"/>
                <w:lang w:val="en-GB"/>
              </w:rPr>
              <w:t xml:space="preserve">. 81 entries. About 20 people ran on Frimley but didn’t do the school event. </w:t>
            </w:r>
            <w:proofErr w:type="spellStart"/>
            <w:r w:rsidRPr="65432DAE">
              <w:rPr>
                <w:rFonts w:cs="Calibri"/>
                <w:color w:val="000000" w:themeColor="text1"/>
                <w:sz w:val="24"/>
                <w:szCs w:val="24"/>
                <w:lang w:val="en-GB"/>
              </w:rPr>
              <w:t>Ravenscote</w:t>
            </w:r>
            <w:proofErr w:type="spellEnd"/>
            <w:r w:rsidRPr="65432DAE">
              <w:rPr>
                <w:rFonts w:cs="Calibri"/>
                <w:color w:val="000000" w:themeColor="text1"/>
                <w:sz w:val="24"/>
                <w:szCs w:val="24"/>
                <w:lang w:val="en-GB"/>
              </w:rPr>
              <w:t xml:space="preserve"> were very happy with us using the school again so all good there. </w:t>
            </w:r>
            <w:proofErr w:type="spellStart"/>
            <w:r w:rsidRPr="65432DAE">
              <w:rPr>
                <w:rFonts w:cs="Calibri"/>
                <w:color w:val="000000" w:themeColor="text1"/>
                <w:sz w:val="24"/>
                <w:szCs w:val="24"/>
                <w:lang w:val="en-GB"/>
              </w:rPr>
              <w:t>Tomlinscote</w:t>
            </w:r>
            <w:proofErr w:type="spellEnd"/>
            <w:r w:rsidRPr="65432DAE">
              <w:rPr>
                <w:rFonts w:cs="Calibri"/>
                <w:color w:val="000000" w:themeColor="text1"/>
                <w:sz w:val="24"/>
                <w:szCs w:val="24"/>
                <w:lang w:val="en-GB"/>
              </w:rPr>
              <w:t xml:space="preserve"> seem to have CCTV in the </w:t>
            </w:r>
            <w:proofErr w:type="gramStart"/>
            <w:r w:rsidRPr="65432DAE">
              <w:rPr>
                <w:rFonts w:cs="Calibri"/>
                <w:color w:val="000000" w:themeColor="text1"/>
                <w:sz w:val="24"/>
                <w:szCs w:val="24"/>
                <w:lang w:val="en-GB"/>
              </w:rPr>
              <w:t>gents</w:t>
            </w:r>
            <w:proofErr w:type="gramEnd"/>
            <w:r w:rsidRPr="65432DAE">
              <w:rPr>
                <w:rFonts w:cs="Calibri"/>
                <w:color w:val="000000" w:themeColor="text1"/>
                <w:sz w:val="24"/>
                <w:szCs w:val="24"/>
                <w:lang w:val="en-GB"/>
              </w:rPr>
              <w:t xml:space="preserve"> loos… Jane contacted the school to make sure they were aware of the camera</w:t>
            </w:r>
          </w:p>
          <w:p w14:paraId="5473DD98" w14:textId="140E594D" w:rsidR="00F9688F" w:rsidRPr="0073265F" w:rsidRDefault="65432DAE" w:rsidP="65432DAE">
            <w:pPr>
              <w:spacing w:after="120"/>
              <w:rPr>
                <w:rFonts w:cs="Calibri"/>
                <w:b/>
                <w:bCs/>
                <w:sz w:val="24"/>
                <w:szCs w:val="24"/>
                <w:lang w:val="en-GB"/>
              </w:rPr>
            </w:pPr>
            <w:r w:rsidRPr="65432DAE">
              <w:rPr>
                <w:rFonts w:cs="Calibri"/>
                <w:b/>
                <w:bCs/>
                <w:sz w:val="24"/>
                <w:szCs w:val="24"/>
                <w:lang w:val="en-GB"/>
              </w:rPr>
              <w:lastRenderedPageBreak/>
              <w:t>Future Events</w:t>
            </w:r>
          </w:p>
          <w:p w14:paraId="7E54C464" w14:textId="5829F78C" w:rsidR="00F9688F" w:rsidRPr="0073265F" w:rsidRDefault="1BF43F55" w:rsidP="1BF43F55">
            <w:pPr>
              <w:spacing w:after="120"/>
            </w:pPr>
            <w:r w:rsidRPr="1BF43F55">
              <w:rPr>
                <w:rFonts w:cs="Calibri"/>
                <w:b/>
                <w:bCs/>
                <w:color w:val="000000" w:themeColor="text1"/>
                <w:sz w:val="24"/>
                <w:szCs w:val="24"/>
                <w:lang w:val="en-GB"/>
              </w:rPr>
              <w:t xml:space="preserve">SN Trophy </w:t>
            </w:r>
            <w:r w:rsidRPr="1BF43F55">
              <w:rPr>
                <w:rFonts w:cs="Calibri"/>
                <w:color w:val="000000" w:themeColor="text1"/>
                <w:sz w:val="24"/>
                <w:szCs w:val="24"/>
                <w:highlight w:val="yellow"/>
                <w:lang w:val="en-GB"/>
              </w:rPr>
              <w:t xml:space="preserve">Toilets are currently not insured. Need £2400 of cover. Do we self-insure or take out an event policy? Steve P looking into prices </w:t>
            </w:r>
            <w:r w:rsidRPr="1BF43F55">
              <w:rPr>
                <w:rFonts w:cs="Calibri"/>
                <w:color w:val="0070C0"/>
                <w:sz w:val="24"/>
                <w:szCs w:val="24"/>
                <w:lang w:val="en-GB"/>
              </w:rPr>
              <w:t xml:space="preserve">No reply </w:t>
            </w:r>
            <w:proofErr w:type="gramStart"/>
            <w:r w:rsidRPr="1BF43F55">
              <w:rPr>
                <w:rFonts w:cs="Calibri"/>
                <w:color w:val="0070C0"/>
                <w:sz w:val="24"/>
                <w:szCs w:val="24"/>
                <w:lang w:val="en-GB"/>
              </w:rPr>
              <w:t>as yet</w:t>
            </w:r>
            <w:proofErr w:type="gramEnd"/>
            <w:r w:rsidRPr="1BF43F55">
              <w:rPr>
                <w:rFonts w:cs="Calibri"/>
                <w:color w:val="0070C0"/>
                <w:sz w:val="24"/>
                <w:szCs w:val="24"/>
                <w:lang w:val="en-GB"/>
              </w:rPr>
              <w:t>. Last year we didn’t have a separate policy</w:t>
            </w:r>
          </w:p>
          <w:p w14:paraId="4FC285E1" w14:textId="5EEB94B5" w:rsidR="00F9688F" w:rsidRPr="0073265F" w:rsidRDefault="1BF43F55" w:rsidP="1BF43F55">
            <w:pPr>
              <w:spacing w:after="120"/>
              <w:rPr>
                <w:rFonts w:cs="Calibri"/>
                <w:color w:val="000000" w:themeColor="text1"/>
                <w:sz w:val="24"/>
                <w:szCs w:val="24"/>
                <w:lang w:val="en-GB"/>
              </w:rPr>
            </w:pPr>
            <w:r w:rsidRPr="1BF43F55">
              <w:rPr>
                <w:rFonts w:cs="Calibri"/>
                <w:color w:val="000000" w:themeColor="text1"/>
                <w:sz w:val="24"/>
                <w:szCs w:val="24"/>
                <w:lang w:val="en-GB"/>
              </w:rPr>
              <w:t xml:space="preserve"> </w:t>
            </w:r>
            <w:r w:rsidRPr="1BF43F55">
              <w:rPr>
                <w:rFonts w:cs="Calibri"/>
                <w:b/>
                <w:bCs/>
                <w:color w:val="000000" w:themeColor="text1"/>
                <w:sz w:val="24"/>
                <w:szCs w:val="24"/>
                <w:lang w:val="en-GB"/>
              </w:rPr>
              <w:t xml:space="preserve">Wellington </w:t>
            </w:r>
            <w:proofErr w:type="spellStart"/>
            <w:r w:rsidRPr="1BF43F55">
              <w:rPr>
                <w:rFonts w:cs="Calibri"/>
                <w:b/>
                <w:bCs/>
                <w:color w:val="000000" w:themeColor="text1"/>
                <w:sz w:val="24"/>
                <w:szCs w:val="24"/>
                <w:lang w:val="en-GB"/>
              </w:rPr>
              <w:t>LevelC</w:t>
            </w:r>
            <w:proofErr w:type="spellEnd"/>
            <w:r w:rsidRPr="1BF43F55">
              <w:rPr>
                <w:rFonts w:cs="Calibri"/>
                <w:b/>
                <w:bCs/>
                <w:color w:val="000000" w:themeColor="text1"/>
                <w:sz w:val="24"/>
                <w:szCs w:val="24"/>
                <w:lang w:val="en-GB"/>
              </w:rPr>
              <w:t xml:space="preserve"> </w:t>
            </w:r>
            <w:r w:rsidRPr="1BF43F55">
              <w:rPr>
                <w:rFonts w:cs="Calibri"/>
                <w:color w:val="000000" w:themeColor="text1"/>
                <w:sz w:val="24"/>
                <w:szCs w:val="24"/>
                <w:lang w:val="en-GB"/>
              </w:rPr>
              <w:t xml:space="preserve">The Wellington Events Coordinator is now our contact at the </w:t>
            </w:r>
            <w:proofErr w:type="gramStart"/>
            <w:r w:rsidRPr="1BF43F55">
              <w:rPr>
                <w:rFonts w:cs="Calibri"/>
                <w:color w:val="000000" w:themeColor="text1"/>
                <w:sz w:val="24"/>
                <w:szCs w:val="24"/>
                <w:lang w:val="en-GB"/>
              </w:rPr>
              <w:t>school</w:t>
            </w:r>
            <w:proofErr w:type="gramEnd"/>
            <w:r w:rsidRPr="1BF43F55">
              <w:rPr>
                <w:rFonts w:cs="Calibri"/>
                <w:color w:val="000000" w:themeColor="text1"/>
                <w:sz w:val="24"/>
                <w:szCs w:val="24"/>
                <w:lang w:val="en-GB"/>
              </w:rPr>
              <w:t xml:space="preserve"> so we aren’t sure if they have been primed on orienteering or if they are going to try and treat this as a commercial venture. Watch this space. Ross on the case….</w:t>
            </w:r>
          </w:p>
          <w:p w14:paraId="5BC2652D" w14:textId="6653007A" w:rsidR="00F9688F" w:rsidRPr="0073265F" w:rsidRDefault="65432DAE" w:rsidP="65432DAE">
            <w:pPr>
              <w:spacing w:after="120"/>
            </w:pPr>
            <w:r w:rsidRPr="65432DAE">
              <w:rPr>
                <w:rFonts w:cs="Calibri"/>
                <w:b/>
                <w:bCs/>
                <w:color w:val="000000" w:themeColor="text1"/>
                <w:sz w:val="24"/>
                <w:szCs w:val="24"/>
                <w:lang w:val="en-GB"/>
              </w:rPr>
              <w:t>Saturday Series events for next season</w:t>
            </w:r>
            <w:r w:rsidRPr="65432DAE">
              <w:rPr>
                <w:rFonts w:cs="Calibri"/>
                <w:color w:val="000000" w:themeColor="text1"/>
                <w:sz w:val="24"/>
                <w:szCs w:val="24"/>
                <w:lang w:val="en-GB"/>
              </w:rPr>
              <w:t>:</w:t>
            </w:r>
          </w:p>
          <w:p w14:paraId="4534D250" w14:textId="4F331477" w:rsidR="00F9688F" w:rsidRPr="0073265F" w:rsidRDefault="65432DAE" w:rsidP="65432DAE">
            <w:pPr>
              <w:spacing w:after="120"/>
            </w:pPr>
            <w:r w:rsidRPr="65432DAE">
              <w:rPr>
                <w:rFonts w:cs="Calibri"/>
                <w:sz w:val="24"/>
                <w:szCs w:val="24"/>
                <w:lang w:val="en-GB"/>
              </w:rPr>
              <w:t xml:space="preserve">Still need an organiser for Horsell and </w:t>
            </w:r>
            <w:proofErr w:type="spellStart"/>
            <w:r w:rsidRPr="65432DAE">
              <w:rPr>
                <w:rFonts w:cs="Calibri"/>
                <w:sz w:val="24"/>
                <w:szCs w:val="24"/>
                <w:lang w:val="en-GB"/>
              </w:rPr>
              <w:t>Hogmoor</w:t>
            </w:r>
            <w:proofErr w:type="spellEnd"/>
            <w:r w:rsidRPr="65432DAE">
              <w:rPr>
                <w:rFonts w:cs="Calibri"/>
                <w:sz w:val="24"/>
                <w:szCs w:val="24"/>
                <w:lang w:val="en-GB"/>
              </w:rPr>
              <w:t>. Email sent to club.</w:t>
            </w:r>
          </w:p>
          <w:p w14:paraId="41A169F3" w14:textId="4BCBD156" w:rsidR="00F9688F" w:rsidRPr="0073265F" w:rsidRDefault="65432DAE" w:rsidP="65432DAE">
            <w:pPr>
              <w:spacing w:after="120"/>
            </w:pPr>
            <w:r w:rsidRPr="65432DAE">
              <w:rPr>
                <w:rFonts w:cs="Calibri"/>
                <w:color w:val="000000" w:themeColor="text1"/>
                <w:sz w:val="24"/>
                <w:szCs w:val="24"/>
                <w:lang w:val="en-GB"/>
              </w:rPr>
              <w:t>15</w:t>
            </w:r>
            <w:r w:rsidRPr="65432DAE">
              <w:rPr>
                <w:rFonts w:cs="Calibri"/>
                <w:color w:val="000000" w:themeColor="text1"/>
                <w:sz w:val="24"/>
                <w:szCs w:val="24"/>
                <w:vertAlign w:val="superscript"/>
                <w:lang w:val="en-GB"/>
              </w:rPr>
              <w:t>th</w:t>
            </w:r>
            <w:r w:rsidRPr="65432DAE">
              <w:rPr>
                <w:rFonts w:cs="Calibri"/>
                <w:color w:val="000000" w:themeColor="text1"/>
                <w:sz w:val="24"/>
                <w:szCs w:val="24"/>
                <w:lang w:val="en-GB"/>
              </w:rPr>
              <w:t xml:space="preserve"> Oct Southwood and Hartland. Planner Iain Bell. Organiser Axel. Permissions granted for Southwood and Hartland parks and for parking in Morrisons</w:t>
            </w:r>
          </w:p>
          <w:p w14:paraId="3DA0A26A" w14:textId="0207D7B4" w:rsidR="00F9688F" w:rsidRPr="0073265F" w:rsidRDefault="65432DAE" w:rsidP="65432DAE">
            <w:pPr>
              <w:spacing w:after="120"/>
            </w:pPr>
            <w:r w:rsidRPr="65432DAE">
              <w:rPr>
                <w:rFonts w:cs="Calibri"/>
                <w:color w:val="000000" w:themeColor="text1"/>
                <w:sz w:val="24"/>
                <w:szCs w:val="24"/>
                <w:lang w:val="en-GB"/>
              </w:rPr>
              <w:t>10</w:t>
            </w:r>
            <w:r w:rsidRPr="65432DAE">
              <w:rPr>
                <w:rFonts w:cs="Calibri"/>
                <w:color w:val="000000" w:themeColor="text1"/>
                <w:sz w:val="24"/>
                <w:szCs w:val="24"/>
                <w:vertAlign w:val="superscript"/>
                <w:lang w:val="en-GB"/>
              </w:rPr>
              <w:t>th</w:t>
            </w:r>
            <w:r w:rsidRPr="65432DAE">
              <w:rPr>
                <w:rFonts w:cs="Calibri"/>
                <w:color w:val="000000" w:themeColor="text1"/>
                <w:sz w:val="24"/>
                <w:szCs w:val="24"/>
                <w:lang w:val="en-GB"/>
              </w:rPr>
              <w:t xml:space="preserve"> Dec Horsell. Planner Rebecca Lovegrove. </w:t>
            </w:r>
            <w:r w:rsidR="00E81839">
              <w:rPr>
                <w:rFonts w:cs="Calibri"/>
                <w:color w:val="000000" w:themeColor="text1"/>
                <w:sz w:val="24"/>
                <w:szCs w:val="24"/>
                <w:lang w:val="en-GB"/>
              </w:rPr>
              <w:t>Organiser Cameron Lamon</w:t>
            </w:r>
            <w:r w:rsidR="00C7429C">
              <w:rPr>
                <w:rFonts w:cs="Calibri"/>
                <w:color w:val="000000" w:themeColor="text1"/>
                <w:sz w:val="24"/>
                <w:szCs w:val="24"/>
                <w:lang w:val="en-GB"/>
              </w:rPr>
              <w:t xml:space="preserve">d </w:t>
            </w:r>
            <w:r w:rsidR="00ED023D" w:rsidRPr="00ED023D">
              <w:rPr>
                <w:rFonts w:cs="Calibri"/>
                <w:color w:val="FF0000"/>
                <w:sz w:val="24"/>
                <w:szCs w:val="24"/>
                <w:lang w:val="en-GB"/>
              </w:rPr>
              <w:t>(</w:t>
            </w:r>
            <w:r w:rsidR="00C7429C" w:rsidRPr="00ED023D">
              <w:rPr>
                <w:rFonts w:cs="Calibri"/>
                <w:color w:val="FF0000"/>
                <w:sz w:val="24"/>
                <w:szCs w:val="24"/>
                <w:lang w:val="en-GB"/>
              </w:rPr>
              <w:t xml:space="preserve">Volunteered post meeting) </w:t>
            </w:r>
            <w:r w:rsidRPr="65432DAE">
              <w:rPr>
                <w:rFonts w:cs="Calibri"/>
                <w:color w:val="000000" w:themeColor="text1"/>
                <w:sz w:val="24"/>
                <w:szCs w:val="24"/>
                <w:lang w:val="en-GB"/>
              </w:rPr>
              <w:t>Permissions granted</w:t>
            </w:r>
            <w:r w:rsidR="00E81839">
              <w:rPr>
                <w:rFonts w:cs="Calibri"/>
                <w:color w:val="000000" w:themeColor="text1"/>
                <w:sz w:val="24"/>
                <w:szCs w:val="24"/>
                <w:lang w:val="en-GB"/>
              </w:rPr>
              <w:t>.</w:t>
            </w:r>
          </w:p>
          <w:p w14:paraId="4450DE14" w14:textId="3403E6EC" w:rsidR="00F9688F" w:rsidRPr="0073265F" w:rsidRDefault="65432DAE" w:rsidP="65432DAE">
            <w:pPr>
              <w:spacing w:after="120"/>
            </w:pPr>
            <w:r w:rsidRPr="65432DAE">
              <w:rPr>
                <w:rFonts w:cs="Calibri"/>
                <w:color w:val="000000" w:themeColor="text1"/>
                <w:sz w:val="24"/>
                <w:szCs w:val="24"/>
                <w:lang w:val="en-GB"/>
              </w:rPr>
              <w:t>14</w:t>
            </w:r>
            <w:r w:rsidRPr="65432DAE">
              <w:rPr>
                <w:rFonts w:cs="Calibri"/>
                <w:color w:val="000000" w:themeColor="text1"/>
                <w:sz w:val="24"/>
                <w:szCs w:val="24"/>
                <w:vertAlign w:val="superscript"/>
                <w:lang w:val="en-GB"/>
              </w:rPr>
              <w:t>th</w:t>
            </w:r>
            <w:r w:rsidRPr="65432DAE">
              <w:rPr>
                <w:rFonts w:cs="Calibri"/>
                <w:color w:val="000000" w:themeColor="text1"/>
                <w:sz w:val="24"/>
                <w:szCs w:val="24"/>
                <w:lang w:val="en-GB"/>
              </w:rPr>
              <w:t xml:space="preserve"> Jan Wellesley Woods. Organiser Steve Bailey. Verbal permissions given. Written underway (may be part of annual license)</w:t>
            </w:r>
          </w:p>
          <w:p w14:paraId="7B63C92B" w14:textId="2F947974" w:rsidR="00F9688F" w:rsidRPr="0073265F" w:rsidRDefault="65432DAE" w:rsidP="65432DAE">
            <w:pPr>
              <w:spacing w:after="120"/>
              <w:rPr>
                <w:rFonts w:cs="Calibri"/>
                <w:b/>
                <w:bCs/>
                <w:color w:val="000000" w:themeColor="text1"/>
                <w:sz w:val="24"/>
                <w:szCs w:val="24"/>
                <w:lang w:val="en-GB"/>
              </w:rPr>
            </w:pPr>
            <w:r w:rsidRPr="65432DAE">
              <w:rPr>
                <w:rFonts w:cs="Calibri"/>
                <w:color w:val="000000" w:themeColor="text1"/>
                <w:sz w:val="24"/>
                <w:szCs w:val="24"/>
                <w:lang w:val="en-GB"/>
              </w:rPr>
              <w:t>11</w:t>
            </w:r>
            <w:r w:rsidRPr="65432DAE">
              <w:rPr>
                <w:rFonts w:cs="Calibri"/>
                <w:color w:val="000000" w:themeColor="text1"/>
                <w:sz w:val="24"/>
                <w:szCs w:val="24"/>
                <w:vertAlign w:val="superscript"/>
                <w:lang w:val="en-GB"/>
              </w:rPr>
              <w:t>th</w:t>
            </w:r>
            <w:r w:rsidRPr="65432DAE">
              <w:rPr>
                <w:rFonts w:cs="Calibri"/>
                <w:color w:val="000000" w:themeColor="text1"/>
                <w:sz w:val="24"/>
                <w:szCs w:val="24"/>
                <w:lang w:val="en-GB"/>
              </w:rPr>
              <w:t xml:space="preserve"> Feb </w:t>
            </w:r>
            <w:proofErr w:type="spellStart"/>
            <w:r w:rsidRPr="65432DAE">
              <w:rPr>
                <w:rFonts w:cs="Calibri"/>
                <w:color w:val="000000" w:themeColor="text1"/>
                <w:sz w:val="24"/>
                <w:szCs w:val="24"/>
                <w:lang w:val="en-GB"/>
              </w:rPr>
              <w:t>Frensham</w:t>
            </w:r>
            <w:proofErr w:type="spellEnd"/>
            <w:r w:rsidRPr="65432DAE">
              <w:rPr>
                <w:rFonts w:cs="Calibri"/>
                <w:color w:val="000000" w:themeColor="text1"/>
                <w:sz w:val="24"/>
                <w:szCs w:val="24"/>
                <w:lang w:val="en-GB"/>
              </w:rPr>
              <w:t xml:space="preserve"> Heights School. Planner Nick Cooper. Organiser Sue Bett. Map needs update. Permissions granted</w:t>
            </w:r>
          </w:p>
          <w:p w14:paraId="6C804390" w14:textId="408DDF4F" w:rsidR="00F9688F" w:rsidRPr="0073265F" w:rsidRDefault="65432DAE" w:rsidP="65432DAE">
            <w:pPr>
              <w:spacing w:after="120"/>
            </w:pPr>
            <w:r w:rsidRPr="65432DAE">
              <w:rPr>
                <w:rFonts w:cs="Calibri"/>
                <w:color w:val="000000" w:themeColor="text1"/>
                <w:sz w:val="24"/>
                <w:szCs w:val="24"/>
                <w:lang w:val="en-GB"/>
              </w:rPr>
              <w:t>18</w:t>
            </w:r>
            <w:r w:rsidRPr="65432DAE">
              <w:rPr>
                <w:rFonts w:cs="Calibri"/>
                <w:color w:val="000000" w:themeColor="text1"/>
                <w:sz w:val="24"/>
                <w:szCs w:val="24"/>
                <w:vertAlign w:val="superscript"/>
                <w:lang w:val="en-GB"/>
              </w:rPr>
              <w:t>th</w:t>
            </w:r>
            <w:r w:rsidRPr="65432DAE">
              <w:rPr>
                <w:rFonts w:cs="Calibri"/>
                <w:color w:val="000000" w:themeColor="text1"/>
                <w:sz w:val="24"/>
                <w:szCs w:val="24"/>
                <w:lang w:val="en-GB"/>
              </w:rPr>
              <w:t xml:space="preserve"> March </w:t>
            </w:r>
            <w:proofErr w:type="spellStart"/>
            <w:r w:rsidRPr="65432DAE">
              <w:rPr>
                <w:rFonts w:cs="Calibri"/>
                <w:color w:val="000000" w:themeColor="text1"/>
                <w:sz w:val="24"/>
                <w:szCs w:val="24"/>
                <w:lang w:val="en-GB"/>
              </w:rPr>
              <w:t>Hogmoor</w:t>
            </w:r>
            <w:proofErr w:type="spellEnd"/>
            <w:r w:rsidRPr="65432DAE">
              <w:rPr>
                <w:rFonts w:cs="Calibri"/>
                <w:color w:val="000000" w:themeColor="text1"/>
                <w:sz w:val="24"/>
                <w:szCs w:val="24"/>
                <w:lang w:val="en-GB"/>
              </w:rPr>
              <w:t xml:space="preserve">. Planner Tom Howell. Permissions underway (may be part of annual license). </w:t>
            </w:r>
            <w:r w:rsidRPr="65432DAE">
              <w:rPr>
                <w:rFonts w:cs="Calibri"/>
                <w:b/>
                <w:bCs/>
                <w:color w:val="000000" w:themeColor="text1"/>
                <w:sz w:val="24"/>
                <w:szCs w:val="24"/>
                <w:lang w:val="en-GB"/>
              </w:rPr>
              <w:t>NO ORGANISER</w:t>
            </w:r>
          </w:p>
          <w:p w14:paraId="4740913E" w14:textId="412BBB35" w:rsidR="00F9688F" w:rsidRPr="0073265F" w:rsidRDefault="65432DAE" w:rsidP="65432DAE">
            <w:pPr>
              <w:spacing w:after="120"/>
            </w:pPr>
            <w:r w:rsidRPr="65432DAE">
              <w:rPr>
                <w:rFonts w:cs="Calibri"/>
                <w:color w:val="000000" w:themeColor="text1"/>
                <w:sz w:val="24"/>
                <w:szCs w:val="24"/>
                <w:lang w:val="en-GB"/>
              </w:rPr>
              <w:t>22</w:t>
            </w:r>
            <w:r w:rsidRPr="65432DAE">
              <w:rPr>
                <w:rFonts w:cs="Calibri"/>
                <w:color w:val="000000" w:themeColor="text1"/>
                <w:sz w:val="24"/>
                <w:szCs w:val="24"/>
                <w:vertAlign w:val="superscript"/>
                <w:lang w:val="en-GB"/>
              </w:rPr>
              <w:t>nd</w:t>
            </w:r>
            <w:r w:rsidRPr="65432DAE">
              <w:rPr>
                <w:rFonts w:cs="Calibri"/>
                <w:color w:val="000000" w:themeColor="text1"/>
                <w:sz w:val="24"/>
                <w:szCs w:val="24"/>
                <w:lang w:val="en-GB"/>
              </w:rPr>
              <w:t xml:space="preserve"> April Alice Holt. Planner Steve Keyes. Organiser Mel. Permissions underway </w:t>
            </w:r>
          </w:p>
          <w:p w14:paraId="32336041" w14:textId="3A178417" w:rsidR="00F9688F" w:rsidRPr="0073265F" w:rsidRDefault="65432DAE" w:rsidP="65432DAE">
            <w:pPr>
              <w:spacing w:after="120"/>
            </w:pPr>
            <w:r w:rsidRPr="65432DAE">
              <w:rPr>
                <w:rFonts w:cs="Calibri"/>
                <w:color w:val="000000" w:themeColor="text1"/>
                <w:sz w:val="24"/>
                <w:szCs w:val="24"/>
                <w:lang w:val="en-GB"/>
              </w:rPr>
              <w:t xml:space="preserve">Permissions for </w:t>
            </w:r>
            <w:proofErr w:type="spellStart"/>
            <w:r w:rsidRPr="65432DAE">
              <w:rPr>
                <w:rFonts w:cs="Calibri"/>
                <w:color w:val="000000" w:themeColor="text1"/>
                <w:sz w:val="24"/>
                <w:szCs w:val="24"/>
                <w:lang w:val="en-GB"/>
              </w:rPr>
              <w:t>Hogmoor</w:t>
            </w:r>
            <w:proofErr w:type="spellEnd"/>
            <w:r w:rsidRPr="65432DAE">
              <w:rPr>
                <w:rFonts w:cs="Calibri"/>
                <w:color w:val="000000" w:themeColor="text1"/>
                <w:sz w:val="24"/>
                <w:szCs w:val="24"/>
                <w:lang w:val="en-GB"/>
              </w:rPr>
              <w:t xml:space="preserve"> and Wellesley Woods may be done under an annual license with Land Trust</w:t>
            </w:r>
          </w:p>
          <w:p w14:paraId="5C19568D" w14:textId="412D45E9" w:rsidR="00F9688F" w:rsidRPr="0073265F" w:rsidRDefault="65432DAE" w:rsidP="65432DAE">
            <w:pPr>
              <w:spacing w:after="120"/>
            </w:pPr>
            <w:proofErr w:type="spellStart"/>
            <w:r w:rsidRPr="65432DAE">
              <w:rPr>
                <w:rFonts w:cs="Calibri"/>
                <w:b/>
                <w:bCs/>
                <w:color w:val="000000" w:themeColor="text1"/>
                <w:sz w:val="24"/>
                <w:szCs w:val="24"/>
                <w:lang w:val="en-GB"/>
              </w:rPr>
              <w:t>Misc</w:t>
            </w:r>
            <w:proofErr w:type="spellEnd"/>
          </w:p>
          <w:p w14:paraId="4E7349AD" w14:textId="31B14654" w:rsidR="00F9688F" w:rsidRPr="0073265F" w:rsidRDefault="65432DAE" w:rsidP="65432DAE">
            <w:pPr>
              <w:spacing w:after="120"/>
            </w:pPr>
            <w:r w:rsidRPr="65432DAE">
              <w:rPr>
                <w:rFonts w:cs="Calibri"/>
                <w:sz w:val="24"/>
                <w:szCs w:val="24"/>
                <w:highlight w:val="yellow"/>
                <w:lang w:val="en-GB"/>
              </w:rPr>
              <w:t>With the current financial state of the club and seems we made £500 on SS events last season, should we go back to free runs for helpers at SS events, funded by the club?</w:t>
            </w:r>
            <w:r w:rsidRPr="65432DAE">
              <w:rPr>
                <w:rFonts w:cs="Calibri"/>
                <w:sz w:val="24"/>
                <w:szCs w:val="24"/>
                <w:lang w:val="en-GB"/>
              </w:rPr>
              <w:t xml:space="preserve"> Cost is about £2.50 per adult helper and about £1.50 per junior helper</w:t>
            </w:r>
          </w:p>
          <w:p w14:paraId="1579229B" w14:textId="71640631" w:rsidR="00F9688F" w:rsidRPr="0073265F" w:rsidRDefault="1BF43F55" w:rsidP="1BF43F55">
            <w:pPr>
              <w:spacing w:after="120"/>
            </w:pPr>
            <w:r w:rsidRPr="1BF43F55">
              <w:rPr>
                <w:rFonts w:cs="Calibri"/>
                <w:color w:val="000000" w:themeColor="text1"/>
                <w:sz w:val="24"/>
                <w:szCs w:val="24"/>
                <w:lang w:val="en-GB"/>
              </w:rPr>
              <w:t>6</w:t>
            </w:r>
            <w:r w:rsidRPr="1BF43F55">
              <w:rPr>
                <w:rFonts w:cs="Calibri"/>
                <w:color w:val="000000" w:themeColor="text1"/>
                <w:sz w:val="24"/>
                <w:szCs w:val="24"/>
                <w:vertAlign w:val="superscript"/>
                <w:lang w:val="en-GB"/>
              </w:rPr>
              <w:t>th</w:t>
            </w:r>
            <w:r w:rsidRPr="1BF43F55">
              <w:rPr>
                <w:rFonts w:cs="Calibri"/>
                <w:color w:val="000000" w:themeColor="text1"/>
                <w:sz w:val="24"/>
                <w:szCs w:val="24"/>
                <w:lang w:val="en-GB"/>
              </w:rPr>
              <w:t xml:space="preserve"> December SN Christmas dinner at The Ely. Email sent out to club £5 </w:t>
            </w:r>
            <w:proofErr w:type="spellStart"/>
            <w:r w:rsidRPr="1BF43F55">
              <w:rPr>
                <w:rFonts w:cs="Calibri"/>
                <w:color w:val="000000" w:themeColor="text1"/>
                <w:sz w:val="24"/>
                <w:szCs w:val="24"/>
                <w:lang w:val="en-GB"/>
              </w:rPr>
              <w:t>suto</w:t>
            </w:r>
            <w:proofErr w:type="spellEnd"/>
            <w:r w:rsidRPr="1BF43F55">
              <w:rPr>
                <w:rFonts w:cs="Calibri"/>
                <w:color w:val="000000" w:themeColor="text1"/>
                <w:sz w:val="24"/>
                <w:szCs w:val="24"/>
                <w:lang w:val="en-GB"/>
              </w:rPr>
              <w:t xml:space="preserve"> children who order off the main menu</w:t>
            </w:r>
          </w:p>
          <w:p w14:paraId="7C57369C" w14:textId="514608D1" w:rsidR="1BF43F55" w:rsidRDefault="1BF43F55" w:rsidP="1BF43F55">
            <w:pPr>
              <w:spacing w:after="120"/>
              <w:rPr>
                <w:rFonts w:cs="Calibri"/>
                <w:color w:val="0070C0"/>
                <w:sz w:val="24"/>
                <w:szCs w:val="24"/>
                <w:lang w:val="en-GB"/>
              </w:rPr>
            </w:pPr>
            <w:r w:rsidRPr="1BF43F55">
              <w:rPr>
                <w:rFonts w:cs="Calibri"/>
                <w:sz w:val="24"/>
                <w:szCs w:val="24"/>
                <w:highlight w:val="yellow"/>
                <w:lang w:val="en-GB"/>
              </w:rPr>
              <w:t xml:space="preserve">Are we going to ask juniors who are subsidised to plan / organise events to help the events that fund them? </w:t>
            </w:r>
            <w:r w:rsidRPr="1BF43F55">
              <w:rPr>
                <w:rFonts w:cs="Calibri"/>
                <w:color w:val="0070C0"/>
                <w:sz w:val="24"/>
                <w:szCs w:val="24"/>
                <w:lang w:val="en-GB"/>
              </w:rPr>
              <w:t xml:space="preserve">Who does this, how much can we ask with </w:t>
            </w:r>
            <w:r w:rsidRPr="1BF43F55">
              <w:rPr>
                <w:rFonts w:cs="Calibri"/>
                <w:color w:val="0070C0"/>
                <w:sz w:val="24"/>
                <w:szCs w:val="24"/>
                <w:lang w:val="en-GB"/>
              </w:rPr>
              <w:lastRenderedPageBreak/>
              <w:t xml:space="preserve">the pressure of </w:t>
            </w:r>
            <w:proofErr w:type="gramStart"/>
            <w:r w:rsidRPr="1BF43F55">
              <w:rPr>
                <w:rFonts w:cs="Calibri"/>
                <w:color w:val="0070C0"/>
                <w:sz w:val="24"/>
                <w:szCs w:val="24"/>
                <w:lang w:val="en-GB"/>
              </w:rPr>
              <w:t>school work</w:t>
            </w:r>
            <w:proofErr w:type="gramEnd"/>
            <w:r w:rsidRPr="1BF43F55">
              <w:rPr>
                <w:rFonts w:cs="Calibri"/>
                <w:color w:val="0070C0"/>
                <w:sz w:val="24"/>
                <w:szCs w:val="24"/>
                <w:lang w:val="en-GB"/>
              </w:rPr>
              <w:t>. Should we send a letter, or just leave it be for the moment? It was decided not to do anything.</w:t>
            </w:r>
          </w:p>
          <w:p w14:paraId="410EE8A6" w14:textId="2F492F19" w:rsidR="1BF43F55" w:rsidRDefault="1BF43F55" w:rsidP="1BF43F55">
            <w:pPr>
              <w:spacing w:after="120"/>
              <w:rPr>
                <w:rFonts w:cs="Calibri"/>
                <w:color w:val="0070C0"/>
                <w:sz w:val="24"/>
                <w:szCs w:val="24"/>
                <w:lang w:val="en-GB"/>
              </w:rPr>
            </w:pPr>
            <w:r w:rsidRPr="1BF43F55">
              <w:rPr>
                <w:rFonts w:cs="Calibri"/>
                <w:color w:val="0070C0"/>
                <w:sz w:val="24"/>
                <w:szCs w:val="24"/>
                <w:lang w:val="en-GB"/>
              </w:rPr>
              <w:t xml:space="preserve">Roger Thetford TVOC looking for urban events for </w:t>
            </w:r>
            <w:proofErr w:type="spellStart"/>
            <w:r w:rsidRPr="1BF43F55">
              <w:rPr>
                <w:rFonts w:cs="Calibri"/>
                <w:color w:val="0070C0"/>
                <w:sz w:val="24"/>
                <w:szCs w:val="24"/>
                <w:lang w:val="en-GB"/>
              </w:rPr>
              <w:t>uk</w:t>
            </w:r>
            <w:proofErr w:type="spellEnd"/>
            <w:r w:rsidRPr="1BF43F55">
              <w:rPr>
                <w:rFonts w:cs="Calibri"/>
                <w:color w:val="0070C0"/>
                <w:sz w:val="24"/>
                <w:szCs w:val="24"/>
                <w:lang w:val="en-GB"/>
              </w:rPr>
              <w:t xml:space="preserve"> urban league. Do we want to put forward our </w:t>
            </w:r>
            <w:proofErr w:type="gramStart"/>
            <w:r w:rsidRPr="1BF43F55">
              <w:rPr>
                <w:rFonts w:cs="Calibri"/>
                <w:color w:val="0070C0"/>
                <w:sz w:val="24"/>
                <w:szCs w:val="24"/>
                <w:lang w:val="en-GB"/>
              </w:rPr>
              <w:t>Urban</w:t>
            </w:r>
            <w:proofErr w:type="gramEnd"/>
            <w:r w:rsidRPr="1BF43F55">
              <w:rPr>
                <w:rFonts w:cs="Calibri"/>
                <w:color w:val="0070C0"/>
                <w:sz w:val="24"/>
                <w:szCs w:val="24"/>
                <w:lang w:val="en-GB"/>
              </w:rPr>
              <w:t xml:space="preserve"> event for next year? Go for a Sunday to use parking facilities at Farnborough again. Level B</w:t>
            </w:r>
          </w:p>
          <w:p w14:paraId="717C1D6A" w14:textId="5DB1553E" w:rsidR="1BF43F55" w:rsidRDefault="1BF43F55" w:rsidP="1BF43F55">
            <w:pPr>
              <w:spacing w:after="120"/>
              <w:rPr>
                <w:rFonts w:cs="Calibri"/>
                <w:color w:val="0070C0"/>
                <w:sz w:val="24"/>
                <w:szCs w:val="24"/>
                <w:lang w:val="en-GB"/>
              </w:rPr>
            </w:pPr>
            <w:r w:rsidRPr="1BF43F55">
              <w:rPr>
                <w:rFonts w:cs="Calibri"/>
                <w:color w:val="0070C0"/>
                <w:sz w:val="24"/>
                <w:szCs w:val="24"/>
                <w:lang w:val="en-GB"/>
              </w:rPr>
              <w:t>Long term plan for SIACS.  Are we looking into buying them? When needed we borrow from SLOW. £65 each. Probably not worth buying.</w:t>
            </w:r>
          </w:p>
          <w:p w14:paraId="5C4B3FB5" w14:textId="40C52B71" w:rsidR="00F9688F" w:rsidRPr="0073265F" w:rsidRDefault="1BF43F55" w:rsidP="1BF43F55">
            <w:pPr>
              <w:spacing w:after="120"/>
              <w:rPr>
                <w:rFonts w:cs="Calibri"/>
                <w:sz w:val="24"/>
                <w:szCs w:val="24"/>
                <w:lang w:val="en-GB"/>
              </w:rPr>
            </w:pPr>
            <w:r w:rsidRPr="1BF43F55">
              <w:rPr>
                <w:rFonts w:cs="Calibri"/>
                <w:sz w:val="24"/>
                <w:szCs w:val="24"/>
                <w:highlight w:val="yellow"/>
                <w:lang w:val="en-GB"/>
              </w:rPr>
              <w:t xml:space="preserve">Gift for Organisers / Planners / Mappers £8. Approval to go ahead? </w:t>
            </w:r>
            <w:r w:rsidRPr="1BF43F55">
              <w:rPr>
                <w:rFonts w:cs="Calibri"/>
                <w:sz w:val="24"/>
                <w:szCs w:val="24"/>
                <w:lang w:val="en-GB"/>
              </w:rPr>
              <w:t>Yes</w:t>
            </w:r>
          </w:p>
          <w:p w14:paraId="087C6EEA" w14:textId="470D42D8" w:rsidR="00F9688F" w:rsidRPr="0073265F" w:rsidRDefault="65432DAE" w:rsidP="65432DAE">
            <w:pPr>
              <w:spacing w:after="120"/>
            </w:pPr>
            <w:r w:rsidRPr="65432DAE">
              <w:rPr>
                <w:rFonts w:cs="Calibri"/>
                <w:lang w:val="en-GB"/>
              </w:rPr>
              <w:t>SN League included Bisley and double sprints. Will also include SN Trophy so that we can determine league winners in time for the Christmas dinner (which is just before Horsell…)</w:t>
            </w:r>
          </w:p>
          <w:p w14:paraId="656B6FB4" w14:textId="5A431048" w:rsidR="00F9688F" w:rsidRPr="0073265F" w:rsidRDefault="65432DAE" w:rsidP="65432DAE">
            <w:pPr>
              <w:spacing w:after="120"/>
            </w:pPr>
            <w:r w:rsidRPr="65432DAE">
              <w:rPr>
                <w:rFonts w:cs="Calibri"/>
                <w:lang w:val="en-GB"/>
              </w:rPr>
              <w:t>Wellington confirmed as SCOA league event. Needs to be level B for SE league and SNT is also SE league so Wellington can’t be</w:t>
            </w:r>
          </w:p>
          <w:p w14:paraId="58BFAF2E" w14:textId="37155062" w:rsidR="00F9688F" w:rsidRPr="0073265F" w:rsidRDefault="00F9688F" w:rsidP="65432DAE">
            <w:pPr>
              <w:pStyle w:val="xxxmsonormal"/>
              <w:shd w:val="clear" w:color="auto" w:fill="FFFFFF" w:themeFill="background1"/>
              <w:spacing w:before="0" w:beforeAutospacing="0" w:after="120" w:afterAutospacing="0"/>
              <w:rPr>
                <w:rFonts w:ascii="Calibri" w:hAnsi="Calibri" w:cs="Calibri"/>
                <w:color w:val="201F1E"/>
                <w:sz w:val="23"/>
                <w:szCs w:val="23"/>
              </w:rPr>
            </w:pPr>
          </w:p>
        </w:tc>
        <w:tc>
          <w:tcPr>
            <w:tcW w:w="2970" w:type="dxa"/>
            <w:shd w:val="clear" w:color="auto" w:fill="auto"/>
          </w:tcPr>
          <w:p w14:paraId="68DD8AE9" w14:textId="13D9FBD3" w:rsidR="00E32607" w:rsidRDefault="00E32607" w:rsidP="4DCBCE76">
            <w:pPr>
              <w:spacing w:after="0" w:line="240" w:lineRule="auto"/>
              <w:rPr>
                <w:rFonts w:cs="Calibri"/>
                <w:b/>
                <w:bCs/>
                <w:color w:val="4472C4"/>
              </w:rPr>
            </w:pPr>
          </w:p>
          <w:p w14:paraId="409233FA" w14:textId="77777777" w:rsidR="00F95707" w:rsidRDefault="00F95707" w:rsidP="00C13E91">
            <w:pPr>
              <w:spacing w:after="0" w:line="240" w:lineRule="auto"/>
              <w:rPr>
                <w:rFonts w:cs="Calibri"/>
                <w:b/>
                <w:bCs/>
                <w:color w:val="4472C4"/>
              </w:rPr>
            </w:pPr>
          </w:p>
          <w:p w14:paraId="22C14B73" w14:textId="77777777" w:rsidR="006C2D5C" w:rsidRDefault="006C2D5C" w:rsidP="00C13E91">
            <w:pPr>
              <w:spacing w:after="0" w:line="240" w:lineRule="auto"/>
              <w:rPr>
                <w:rFonts w:cs="Calibri"/>
                <w:b/>
                <w:bCs/>
                <w:color w:val="4472C4"/>
              </w:rPr>
            </w:pPr>
          </w:p>
          <w:p w14:paraId="5C1CE80E" w14:textId="77777777" w:rsidR="006C2D5C" w:rsidRDefault="006C2D5C" w:rsidP="00C13E91">
            <w:pPr>
              <w:spacing w:after="0" w:line="240" w:lineRule="auto"/>
              <w:rPr>
                <w:rFonts w:cs="Calibri"/>
                <w:b/>
                <w:bCs/>
                <w:color w:val="4472C4"/>
              </w:rPr>
            </w:pPr>
          </w:p>
          <w:p w14:paraId="6D9AB8B1" w14:textId="77777777" w:rsidR="006C2D5C" w:rsidRDefault="006C2D5C" w:rsidP="00C13E91">
            <w:pPr>
              <w:spacing w:after="0" w:line="240" w:lineRule="auto"/>
              <w:rPr>
                <w:rFonts w:cs="Calibri"/>
                <w:b/>
                <w:bCs/>
                <w:color w:val="4472C4"/>
              </w:rPr>
            </w:pPr>
          </w:p>
          <w:p w14:paraId="660B941C" w14:textId="77777777" w:rsidR="006C2D5C" w:rsidRDefault="006C2D5C" w:rsidP="00C13E91">
            <w:pPr>
              <w:spacing w:after="0" w:line="240" w:lineRule="auto"/>
              <w:rPr>
                <w:rFonts w:cs="Calibri"/>
                <w:b/>
                <w:bCs/>
                <w:color w:val="4472C4"/>
              </w:rPr>
            </w:pPr>
          </w:p>
          <w:p w14:paraId="11AF1A41" w14:textId="77777777" w:rsidR="006C2D5C" w:rsidRDefault="006C2D5C" w:rsidP="00C13E91">
            <w:pPr>
              <w:spacing w:after="0" w:line="240" w:lineRule="auto"/>
              <w:rPr>
                <w:rFonts w:cs="Calibri"/>
                <w:b/>
                <w:bCs/>
                <w:color w:val="4472C4"/>
              </w:rPr>
            </w:pPr>
          </w:p>
          <w:p w14:paraId="5579DD3A" w14:textId="77777777" w:rsidR="006C2D5C" w:rsidRDefault="006C2D5C" w:rsidP="00C13E91">
            <w:pPr>
              <w:spacing w:after="0" w:line="240" w:lineRule="auto"/>
              <w:rPr>
                <w:rFonts w:cs="Calibri"/>
                <w:b/>
                <w:bCs/>
                <w:color w:val="4472C4"/>
              </w:rPr>
            </w:pPr>
          </w:p>
          <w:p w14:paraId="1B454F9B" w14:textId="77777777" w:rsidR="006C2D5C" w:rsidRDefault="006C2D5C" w:rsidP="00C13E91">
            <w:pPr>
              <w:spacing w:after="0" w:line="240" w:lineRule="auto"/>
              <w:rPr>
                <w:rFonts w:cs="Calibri"/>
                <w:b/>
                <w:bCs/>
                <w:color w:val="4472C4"/>
              </w:rPr>
            </w:pPr>
          </w:p>
          <w:p w14:paraId="5340A3E3" w14:textId="77777777" w:rsidR="006C2D5C" w:rsidRDefault="006C2D5C" w:rsidP="00C13E91">
            <w:pPr>
              <w:spacing w:after="0" w:line="240" w:lineRule="auto"/>
              <w:rPr>
                <w:rFonts w:cs="Calibri"/>
                <w:b/>
                <w:bCs/>
                <w:color w:val="4472C4"/>
              </w:rPr>
            </w:pPr>
          </w:p>
          <w:p w14:paraId="25326B9A" w14:textId="77777777" w:rsidR="006C2D5C" w:rsidRDefault="006C2D5C" w:rsidP="00C13E91">
            <w:pPr>
              <w:spacing w:after="0" w:line="240" w:lineRule="auto"/>
              <w:rPr>
                <w:rFonts w:cs="Calibri"/>
                <w:b/>
                <w:bCs/>
                <w:color w:val="4472C4"/>
              </w:rPr>
            </w:pPr>
          </w:p>
          <w:p w14:paraId="0C602AB3" w14:textId="77777777" w:rsidR="006C2D5C" w:rsidRDefault="006C2D5C" w:rsidP="00C13E91">
            <w:pPr>
              <w:spacing w:after="0" w:line="240" w:lineRule="auto"/>
              <w:rPr>
                <w:rFonts w:cs="Calibri"/>
                <w:b/>
                <w:bCs/>
                <w:color w:val="4472C4"/>
              </w:rPr>
            </w:pPr>
          </w:p>
          <w:p w14:paraId="625E947B" w14:textId="77777777" w:rsidR="006C2D5C" w:rsidRDefault="006C2D5C" w:rsidP="00C13E91">
            <w:pPr>
              <w:spacing w:after="0" w:line="240" w:lineRule="auto"/>
              <w:rPr>
                <w:rFonts w:cs="Calibri"/>
                <w:b/>
                <w:bCs/>
                <w:color w:val="4472C4"/>
              </w:rPr>
            </w:pPr>
          </w:p>
          <w:p w14:paraId="1B0C84CC" w14:textId="77777777" w:rsidR="006C2D5C" w:rsidRDefault="006C2D5C" w:rsidP="00C13E91">
            <w:pPr>
              <w:spacing w:after="0" w:line="240" w:lineRule="auto"/>
              <w:rPr>
                <w:rFonts w:cs="Calibri"/>
                <w:b/>
                <w:bCs/>
                <w:color w:val="4472C4"/>
              </w:rPr>
            </w:pPr>
          </w:p>
          <w:p w14:paraId="5B8C4ABC" w14:textId="77777777" w:rsidR="006C2D5C" w:rsidRDefault="006C2D5C" w:rsidP="00C13E91">
            <w:pPr>
              <w:spacing w:after="0" w:line="240" w:lineRule="auto"/>
              <w:rPr>
                <w:rFonts w:cs="Calibri"/>
                <w:b/>
                <w:bCs/>
                <w:color w:val="4472C4"/>
              </w:rPr>
            </w:pPr>
          </w:p>
          <w:p w14:paraId="39495C87" w14:textId="77777777" w:rsidR="006C2D5C" w:rsidRDefault="006C2D5C" w:rsidP="00C13E91">
            <w:pPr>
              <w:spacing w:after="0" w:line="240" w:lineRule="auto"/>
              <w:rPr>
                <w:rFonts w:cs="Calibri"/>
                <w:b/>
                <w:bCs/>
                <w:color w:val="4472C4"/>
              </w:rPr>
            </w:pPr>
          </w:p>
          <w:p w14:paraId="236315CC" w14:textId="77777777" w:rsidR="006C2D5C" w:rsidRDefault="006C2D5C" w:rsidP="00C13E91">
            <w:pPr>
              <w:spacing w:after="0" w:line="240" w:lineRule="auto"/>
              <w:rPr>
                <w:rFonts w:cs="Calibri"/>
                <w:b/>
                <w:bCs/>
                <w:color w:val="4472C4"/>
              </w:rPr>
            </w:pPr>
          </w:p>
          <w:p w14:paraId="1E88EACD" w14:textId="5E7F9E65" w:rsidR="006C2D5C" w:rsidRPr="00007020" w:rsidRDefault="00D10A94" w:rsidP="00C13E91">
            <w:pPr>
              <w:spacing w:after="0" w:line="240" w:lineRule="auto"/>
              <w:rPr>
                <w:rFonts w:cs="Calibri"/>
                <w:b/>
                <w:bCs/>
                <w:color w:val="4472C4"/>
              </w:rPr>
            </w:pPr>
            <w:r w:rsidRPr="00D96DA2">
              <w:rPr>
                <w:rFonts w:cs="Calibri"/>
                <w:b/>
                <w:bCs/>
                <w:color w:val="FF0000"/>
              </w:rPr>
              <w:t xml:space="preserve">If toilet insurance is under </w:t>
            </w:r>
            <w:proofErr w:type="gramStart"/>
            <w:r w:rsidRPr="00D96DA2">
              <w:rPr>
                <w:rFonts w:cs="Calibri"/>
                <w:b/>
                <w:bCs/>
                <w:color w:val="FF0000"/>
              </w:rPr>
              <w:t>£100</w:t>
            </w:r>
            <w:proofErr w:type="gramEnd"/>
            <w:r w:rsidR="00D96DA2" w:rsidRPr="00D96DA2">
              <w:rPr>
                <w:rFonts w:cs="Calibri"/>
                <w:b/>
                <w:bCs/>
                <w:color w:val="FF0000"/>
              </w:rPr>
              <w:t xml:space="preserve"> we will go ahead</w:t>
            </w:r>
            <w:r w:rsidR="001478BD">
              <w:rPr>
                <w:rFonts w:cs="Calibri"/>
                <w:b/>
                <w:bCs/>
                <w:color w:val="FF0000"/>
              </w:rPr>
              <w:t xml:space="preserve"> with the policy.</w:t>
            </w:r>
          </w:p>
        </w:tc>
      </w:tr>
    </w:tbl>
    <w:p w14:paraId="5DD4E5CF"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2902"/>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1DC46821" w:rsidR="007127FE" w:rsidRPr="00154C6D" w:rsidRDefault="007127FE" w:rsidP="00111610">
            <w:pPr>
              <w:spacing w:before="100" w:beforeAutospacing="1" w:after="100" w:afterAutospacing="1" w:line="240" w:lineRule="auto"/>
              <w:rPr>
                <w:rFonts w:eastAsia="Times New Roman" w:cs="Calibri"/>
                <w:color w:val="000000"/>
                <w:sz w:val="24"/>
                <w:szCs w:val="24"/>
                <w:lang w:val="en-GB" w:eastAsia="en-GB"/>
              </w:rPr>
            </w:pPr>
          </w:p>
        </w:tc>
        <w:tc>
          <w:tcPr>
            <w:tcW w:w="2970" w:type="dxa"/>
            <w:shd w:val="clear" w:color="auto" w:fill="auto"/>
          </w:tcPr>
          <w:p w14:paraId="4D2E227C" w14:textId="77777777" w:rsidR="00577BE5" w:rsidRDefault="00577BE5" w:rsidP="00613F14">
            <w:pPr>
              <w:spacing w:after="0" w:line="240" w:lineRule="auto"/>
              <w:rPr>
                <w:rFonts w:cs="Calibri"/>
                <w:b/>
                <w:bCs/>
                <w:color w:val="FF0000"/>
              </w:rPr>
            </w:pPr>
          </w:p>
          <w:p w14:paraId="72B6A2FC" w14:textId="12DB7615" w:rsidR="00FC3A79" w:rsidRPr="00EF2F75" w:rsidRDefault="00FC3A79" w:rsidP="00613F14">
            <w:pPr>
              <w:spacing w:after="0" w:line="240" w:lineRule="auto"/>
              <w:rPr>
                <w:rFonts w:cs="Calibri"/>
                <w:b/>
                <w:bCs/>
                <w:color w:val="FF0000"/>
              </w:rPr>
            </w:pPr>
          </w:p>
        </w:tc>
      </w:tr>
    </w:tbl>
    <w:p w14:paraId="52BA2D3A" w14:textId="77777777" w:rsidR="004F3DEF" w:rsidRPr="00225E9F" w:rsidRDefault="004F3DEF"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7"/>
        <w:gridCol w:w="2913"/>
      </w:tblGrid>
      <w:tr w:rsidR="00110ED4" w:rsidRPr="00225E9F" w14:paraId="16F5109E" w14:textId="77777777" w:rsidTr="1BF43F55">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1BF43F55">
        <w:tc>
          <w:tcPr>
            <w:tcW w:w="8046" w:type="dxa"/>
            <w:shd w:val="clear" w:color="auto" w:fill="auto"/>
          </w:tcPr>
          <w:p w14:paraId="3485F913" w14:textId="4447CD79" w:rsidR="00110ED4" w:rsidRPr="00616472" w:rsidRDefault="00110ED4" w:rsidP="76A192B9">
            <w:pPr>
              <w:spacing w:after="0"/>
              <w:rPr>
                <w:rFonts w:cs="Calibri"/>
                <w:color w:val="201F1E"/>
                <w:sz w:val="24"/>
                <w:szCs w:val="24"/>
                <w:lang w:val="en-GB"/>
              </w:rPr>
            </w:pPr>
          </w:p>
          <w:p w14:paraId="67F19134" w14:textId="0CB160A0" w:rsidR="00110ED4" w:rsidRPr="00616472" w:rsidRDefault="76A192B9" w:rsidP="76A192B9">
            <w:pPr>
              <w:pStyle w:val="ListParagraph"/>
              <w:numPr>
                <w:ilvl w:val="0"/>
                <w:numId w:val="1"/>
              </w:numPr>
              <w:spacing w:after="0"/>
              <w:rPr>
                <w:rFonts w:cs="Calibri"/>
                <w:color w:val="201F1E"/>
                <w:sz w:val="24"/>
                <w:szCs w:val="24"/>
                <w:lang w:val="en-GB"/>
              </w:rPr>
            </w:pPr>
            <w:r w:rsidRPr="76A192B9">
              <w:rPr>
                <w:rFonts w:cs="Calibri"/>
                <w:color w:val="201F1E"/>
                <w:sz w:val="24"/>
                <w:szCs w:val="24"/>
                <w:lang w:val="en-GB"/>
              </w:rPr>
              <w:t>Preparing a map for Wellington</w:t>
            </w:r>
          </w:p>
          <w:p w14:paraId="47852368" w14:textId="5AEE052F" w:rsidR="00110ED4" w:rsidRPr="00616472" w:rsidRDefault="1BF43F55" w:rsidP="1BF43F55">
            <w:pPr>
              <w:pStyle w:val="ListParagraph"/>
              <w:numPr>
                <w:ilvl w:val="0"/>
                <w:numId w:val="1"/>
              </w:numPr>
              <w:spacing w:after="0"/>
              <w:rPr>
                <w:rFonts w:cs="Calibri"/>
                <w:color w:val="201F1E"/>
                <w:sz w:val="24"/>
                <w:szCs w:val="24"/>
                <w:lang w:val="en-GB"/>
              </w:rPr>
            </w:pPr>
            <w:r w:rsidRPr="1BF43F55">
              <w:rPr>
                <w:rFonts w:cs="Calibri"/>
                <w:color w:val="201F1E"/>
                <w:sz w:val="24"/>
                <w:szCs w:val="24"/>
                <w:lang w:val="en-GB"/>
              </w:rPr>
              <w:t xml:space="preserve">Continue to work the LVS </w:t>
            </w:r>
            <w:r w:rsidRPr="1BF43F55">
              <w:rPr>
                <w:rFonts w:cs="Calibri"/>
                <w:color w:val="0070C0"/>
                <w:sz w:val="24"/>
                <w:szCs w:val="24"/>
                <w:lang w:val="en-GB"/>
              </w:rPr>
              <w:t>map still being updated</w:t>
            </w:r>
          </w:p>
          <w:p w14:paraId="0945DEC1" w14:textId="5D578480" w:rsidR="00110ED4" w:rsidRPr="00616472" w:rsidRDefault="76A192B9" w:rsidP="76A192B9">
            <w:pPr>
              <w:pStyle w:val="ListParagraph"/>
              <w:numPr>
                <w:ilvl w:val="0"/>
                <w:numId w:val="1"/>
              </w:numPr>
              <w:spacing w:after="0"/>
              <w:rPr>
                <w:rFonts w:cs="Calibri"/>
                <w:color w:val="201F1E"/>
                <w:sz w:val="24"/>
                <w:szCs w:val="24"/>
                <w:lang w:val="en-GB"/>
              </w:rPr>
            </w:pPr>
            <w:r w:rsidRPr="76A192B9">
              <w:rPr>
                <w:rFonts w:cs="Calibri"/>
                <w:color w:val="201F1E"/>
                <w:sz w:val="24"/>
                <w:szCs w:val="24"/>
                <w:lang w:val="en-GB"/>
              </w:rPr>
              <w:t>Created new base map for BAOC ATR Winchester</w:t>
            </w:r>
          </w:p>
          <w:p w14:paraId="3AADB8FB" w14:textId="142363BC" w:rsidR="00110ED4" w:rsidRPr="00616472" w:rsidRDefault="76A192B9" w:rsidP="76A192B9">
            <w:pPr>
              <w:pStyle w:val="ListParagraph"/>
              <w:numPr>
                <w:ilvl w:val="0"/>
                <w:numId w:val="1"/>
              </w:numPr>
              <w:spacing w:after="0"/>
              <w:rPr>
                <w:rFonts w:cs="Calibri"/>
                <w:color w:val="201F1E"/>
                <w:sz w:val="24"/>
                <w:szCs w:val="24"/>
                <w:lang w:val="en-GB"/>
              </w:rPr>
            </w:pPr>
            <w:r w:rsidRPr="76A192B9">
              <w:rPr>
                <w:rFonts w:cs="Calibri"/>
                <w:color w:val="201F1E"/>
                <w:sz w:val="24"/>
                <w:szCs w:val="24"/>
                <w:lang w:val="en-GB"/>
              </w:rPr>
              <w:t>Created a new base map for Kings Worthy (for BADO)</w:t>
            </w:r>
          </w:p>
          <w:p w14:paraId="523F283C" w14:textId="0DDDCC29" w:rsidR="76A192B9" w:rsidRDefault="76A192B9" w:rsidP="76A192B9">
            <w:pPr>
              <w:pStyle w:val="ListParagraph"/>
              <w:numPr>
                <w:ilvl w:val="0"/>
                <w:numId w:val="1"/>
              </w:numPr>
              <w:spacing w:after="0"/>
              <w:rPr>
                <w:rFonts w:cs="Calibri"/>
                <w:color w:val="201F1E"/>
                <w:sz w:val="24"/>
                <w:szCs w:val="24"/>
                <w:lang w:val="en-GB"/>
              </w:rPr>
            </w:pPr>
            <w:proofErr w:type="spellStart"/>
            <w:r w:rsidRPr="76A192B9">
              <w:rPr>
                <w:rFonts w:cs="Calibri"/>
                <w:color w:val="201F1E"/>
                <w:sz w:val="24"/>
                <w:szCs w:val="24"/>
                <w:lang w:val="en-GB"/>
              </w:rPr>
              <w:t>Frensham</w:t>
            </w:r>
            <w:proofErr w:type="spellEnd"/>
            <w:r w:rsidRPr="76A192B9">
              <w:rPr>
                <w:rFonts w:cs="Calibri"/>
                <w:color w:val="201F1E"/>
                <w:sz w:val="24"/>
                <w:szCs w:val="24"/>
                <w:lang w:val="en-GB"/>
              </w:rPr>
              <w:t xml:space="preserve"> Heights map needs an update for Feb</w:t>
            </w:r>
          </w:p>
          <w:p w14:paraId="2365BED4" w14:textId="529D67D2" w:rsidR="00110ED4" w:rsidRPr="00616472" w:rsidRDefault="00110ED4" w:rsidP="4DCBCE76">
            <w:pPr>
              <w:pStyle w:val="xmsolistparagraph"/>
              <w:shd w:val="clear" w:color="auto" w:fill="FFFFFF" w:themeFill="background1"/>
              <w:spacing w:before="0" w:beforeAutospacing="0" w:after="0" w:afterAutospacing="0"/>
              <w:rPr>
                <w:rFonts w:ascii="Calibri" w:hAnsi="Calibri" w:cs="Calibri"/>
                <w:color w:val="201F1E"/>
                <w:sz w:val="22"/>
                <w:szCs w:val="22"/>
              </w:rPr>
            </w:pP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3EF4914C" w14:textId="77777777" w:rsidR="00C64244" w:rsidRDefault="00C64244" w:rsidP="00225E9F">
            <w:pPr>
              <w:spacing w:after="0" w:line="240" w:lineRule="auto"/>
              <w:rPr>
                <w:rFonts w:cs="Calibri"/>
                <w:b/>
                <w:bCs/>
                <w:color w:val="FF0000"/>
              </w:rPr>
            </w:pPr>
          </w:p>
          <w:p w14:paraId="4776F2EA" w14:textId="77777777" w:rsidR="00C64244" w:rsidRPr="00EF2F75" w:rsidRDefault="00C64244"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2911"/>
      </w:tblGrid>
      <w:tr w:rsidR="00110ED4" w:rsidRPr="00225E9F" w14:paraId="5CECFDE5" w14:textId="77777777" w:rsidTr="1BF43F55">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1BF43F55">
        <w:tc>
          <w:tcPr>
            <w:tcW w:w="8046" w:type="dxa"/>
            <w:shd w:val="clear" w:color="auto" w:fill="auto"/>
          </w:tcPr>
          <w:p w14:paraId="2BB55594" w14:textId="340C541A" w:rsidR="00B36FE1" w:rsidRDefault="4DCBCE76" w:rsidP="4DCBCE76">
            <w:pPr>
              <w:spacing w:after="0" w:line="240" w:lineRule="auto"/>
              <w:textAlignment w:val="baseline"/>
              <w:rPr>
                <w:rFonts w:asciiTheme="minorHAnsi" w:eastAsiaTheme="minorEastAsia" w:hAnsiTheme="minorHAnsi" w:cstheme="minorBidi"/>
                <w:color w:val="000000" w:themeColor="text1"/>
                <w:sz w:val="24"/>
                <w:szCs w:val="24"/>
                <w:lang w:val="en-GB"/>
              </w:rPr>
            </w:pPr>
            <w:r w:rsidRPr="4DCBCE76">
              <w:rPr>
                <w:rFonts w:asciiTheme="minorHAnsi" w:eastAsiaTheme="minorEastAsia" w:hAnsiTheme="minorHAnsi" w:cstheme="minorBidi"/>
                <w:b/>
                <w:bCs/>
                <w:color w:val="000000" w:themeColor="text1"/>
                <w:sz w:val="24"/>
                <w:szCs w:val="24"/>
                <w:lang w:val="en-GB"/>
              </w:rPr>
              <w:t xml:space="preserve">Compass Sport Cup: </w:t>
            </w:r>
            <w:r w:rsidRPr="4DCBCE76">
              <w:rPr>
                <w:rFonts w:asciiTheme="minorHAnsi" w:eastAsiaTheme="minorEastAsia" w:hAnsiTheme="minorHAnsi" w:cstheme="minorBidi"/>
                <w:color w:val="000000" w:themeColor="text1"/>
                <w:sz w:val="24"/>
                <w:szCs w:val="24"/>
                <w:lang w:val="en-GB"/>
              </w:rPr>
              <w:t xml:space="preserve">SN will not be sending a team to the 2022 final on Sun 16th October. No members positively committed to attend, so in the end it was an easy decision to withdraw. This is disappointing after our resounding victory in the regional heat, but the time and cost commitment of sending a competitive team to such a distant final was always likely to be a stretch. For 2023 it is likely that we will participate in a regional heat in </w:t>
            </w:r>
            <w:r w:rsidR="00983A7A">
              <w:rPr>
                <w:rFonts w:asciiTheme="minorHAnsi" w:eastAsiaTheme="minorEastAsia" w:hAnsiTheme="minorHAnsi" w:cstheme="minorBidi"/>
                <w:color w:val="000000" w:themeColor="text1"/>
                <w:sz w:val="24"/>
                <w:szCs w:val="24"/>
                <w:lang w:val="en-GB"/>
              </w:rPr>
              <w:t>SCOA.</w:t>
            </w:r>
            <w:r w:rsidR="00E414FC">
              <w:rPr>
                <w:rFonts w:asciiTheme="minorHAnsi" w:eastAsiaTheme="minorEastAsia" w:hAnsiTheme="minorHAnsi" w:cstheme="minorBidi"/>
                <w:color w:val="000000" w:themeColor="text1"/>
                <w:sz w:val="24"/>
                <w:szCs w:val="24"/>
                <w:lang w:val="en-GB"/>
              </w:rPr>
              <w:t xml:space="preserve"> (New Forest) and the final is in Somerset.</w:t>
            </w:r>
          </w:p>
          <w:p w14:paraId="6D1E9F1C" w14:textId="74C07F1B" w:rsidR="00B36FE1" w:rsidRDefault="1BF43F55" w:rsidP="1BF43F55">
            <w:pPr>
              <w:spacing w:after="0" w:line="240" w:lineRule="auto"/>
              <w:textAlignment w:val="baseline"/>
              <w:rPr>
                <w:rFonts w:asciiTheme="minorHAnsi" w:eastAsiaTheme="minorEastAsia" w:hAnsiTheme="minorHAnsi" w:cstheme="minorBidi"/>
                <w:color w:val="000000" w:themeColor="text1"/>
                <w:sz w:val="24"/>
                <w:szCs w:val="24"/>
                <w:lang w:val="en-GB"/>
              </w:rPr>
            </w:pPr>
            <w:r w:rsidRPr="1BF43F55">
              <w:rPr>
                <w:rFonts w:asciiTheme="minorHAnsi" w:eastAsiaTheme="minorEastAsia" w:hAnsiTheme="minorHAnsi" w:cstheme="minorBidi"/>
                <w:b/>
                <w:bCs/>
                <w:color w:val="000000" w:themeColor="text1"/>
                <w:sz w:val="24"/>
                <w:szCs w:val="24"/>
                <w:lang w:val="en-GB"/>
              </w:rPr>
              <w:t xml:space="preserve">2022 Club Championships: </w:t>
            </w:r>
            <w:r w:rsidRPr="1BF43F55">
              <w:rPr>
                <w:rFonts w:asciiTheme="minorHAnsi" w:eastAsiaTheme="minorEastAsia" w:hAnsiTheme="minorHAnsi" w:cstheme="minorBidi"/>
                <w:color w:val="000000" w:themeColor="text1"/>
                <w:sz w:val="24"/>
                <w:szCs w:val="24"/>
                <w:lang w:val="en-GB"/>
              </w:rPr>
              <w:t xml:space="preserve">provisionally scheduled for BKO </w:t>
            </w:r>
            <w:proofErr w:type="spellStart"/>
            <w:r w:rsidRPr="1BF43F55">
              <w:rPr>
                <w:rFonts w:asciiTheme="minorHAnsi" w:eastAsiaTheme="minorEastAsia" w:hAnsiTheme="minorHAnsi" w:cstheme="minorBidi"/>
                <w:color w:val="000000" w:themeColor="text1"/>
                <w:sz w:val="24"/>
                <w:szCs w:val="24"/>
                <w:lang w:val="en-GB"/>
              </w:rPr>
              <w:t>Swinley</w:t>
            </w:r>
            <w:proofErr w:type="spellEnd"/>
            <w:r w:rsidRPr="1BF43F55">
              <w:rPr>
                <w:rFonts w:asciiTheme="minorHAnsi" w:eastAsiaTheme="minorEastAsia" w:hAnsiTheme="minorHAnsi" w:cstheme="minorBidi"/>
                <w:color w:val="000000" w:themeColor="text1"/>
                <w:sz w:val="24"/>
                <w:szCs w:val="24"/>
                <w:lang w:val="en-GB"/>
              </w:rPr>
              <w:t>/</w:t>
            </w:r>
            <w:proofErr w:type="spellStart"/>
            <w:r w:rsidRPr="1BF43F55">
              <w:rPr>
                <w:rFonts w:asciiTheme="minorHAnsi" w:eastAsiaTheme="minorEastAsia" w:hAnsiTheme="minorHAnsi" w:cstheme="minorBidi"/>
                <w:color w:val="000000" w:themeColor="text1"/>
                <w:sz w:val="24"/>
                <w:szCs w:val="24"/>
                <w:lang w:val="en-GB"/>
              </w:rPr>
              <w:t>Buttersteep</w:t>
            </w:r>
            <w:proofErr w:type="spellEnd"/>
            <w:r w:rsidRPr="1BF43F55">
              <w:rPr>
                <w:rFonts w:asciiTheme="minorHAnsi" w:eastAsiaTheme="minorEastAsia" w:hAnsiTheme="minorHAnsi" w:cstheme="minorBidi"/>
                <w:color w:val="000000" w:themeColor="text1"/>
                <w:sz w:val="24"/>
                <w:szCs w:val="24"/>
                <w:lang w:val="en-GB"/>
              </w:rPr>
              <w:t xml:space="preserve"> event on Sat 3rd December, but BKO do not yet have a Planner confirmed. The back-up option of BADO </w:t>
            </w:r>
            <w:proofErr w:type="spellStart"/>
            <w:r w:rsidRPr="1BF43F55">
              <w:rPr>
                <w:rFonts w:asciiTheme="minorHAnsi" w:eastAsiaTheme="minorEastAsia" w:hAnsiTheme="minorHAnsi" w:cstheme="minorBidi"/>
                <w:color w:val="000000" w:themeColor="text1"/>
                <w:sz w:val="24"/>
                <w:szCs w:val="24"/>
                <w:lang w:val="en-GB"/>
              </w:rPr>
              <w:t>Micheldever</w:t>
            </w:r>
            <w:proofErr w:type="spellEnd"/>
            <w:r w:rsidRPr="1BF43F55">
              <w:rPr>
                <w:rFonts w:asciiTheme="minorHAnsi" w:eastAsiaTheme="minorEastAsia" w:hAnsiTheme="minorHAnsi" w:cstheme="minorBidi"/>
                <w:color w:val="000000" w:themeColor="text1"/>
                <w:sz w:val="24"/>
                <w:szCs w:val="24"/>
                <w:lang w:val="en-GB"/>
              </w:rPr>
              <w:t xml:space="preserve"> event on Sun 23rd October is now only 3 weeks away and it would not be ideal to give such short notice if we had to switch. BKO remain confident of going ahead with </w:t>
            </w:r>
            <w:r w:rsidRPr="1BF43F55">
              <w:rPr>
                <w:rFonts w:asciiTheme="minorHAnsi" w:eastAsiaTheme="minorEastAsia" w:hAnsiTheme="minorHAnsi" w:cstheme="minorBidi"/>
                <w:color w:val="000000" w:themeColor="text1"/>
                <w:sz w:val="24"/>
                <w:szCs w:val="24"/>
                <w:lang w:val="en-GB"/>
              </w:rPr>
              <w:lastRenderedPageBreak/>
              <w:t xml:space="preserve">their event (based on email exchange in late September), so suggest we stick with it for now. </w:t>
            </w:r>
            <w:r w:rsidRPr="1BF43F55">
              <w:rPr>
                <w:rFonts w:asciiTheme="minorHAnsi" w:eastAsiaTheme="minorEastAsia" w:hAnsiTheme="minorHAnsi" w:cstheme="minorBidi"/>
                <w:b/>
                <w:bCs/>
                <w:color w:val="0070C0"/>
                <w:sz w:val="24"/>
                <w:szCs w:val="24"/>
                <w:lang w:val="en-GB"/>
              </w:rPr>
              <w:t>Now confirmed</w:t>
            </w:r>
          </w:p>
          <w:p w14:paraId="0B224987" w14:textId="46E96B1E" w:rsidR="00B36FE1" w:rsidRDefault="1BF43F55" w:rsidP="1BF43F55">
            <w:pPr>
              <w:spacing w:after="0" w:line="240" w:lineRule="auto"/>
              <w:textAlignment w:val="baseline"/>
              <w:rPr>
                <w:rFonts w:asciiTheme="minorHAnsi" w:eastAsiaTheme="minorEastAsia" w:hAnsiTheme="minorHAnsi" w:cstheme="minorBidi"/>
                <w:color w:val="000000" w:themeColor="text1"/>
                <w:sz w:val="24"/>
                <w:szCs w:val="24"/>
                <w:lang w:val="en-GB"/>
              </w:rPr>
            </w:pPr>
            <w:r w:rsidRPr="1BF43F55">
              <w:rPr>
                <w:rFonts w:asciiTheme="minorHAnsi" w:eastAsiaTheme="minorEastAsia" w:hAnsiTheme="minorHAnsi" w:cstheme="minorBidi"/>
                <w:b/>
                <w:bCs/>
                <w:color w:val="000000" w:themeColor="text1"/>
                <w:sz w:val="24"/>
                <w:szCs w:val="24"/>
                <w:lang w:val="en-GB"/>
              </w:rPr>
              <w:t xml:space="preserve">Team Captain budget for the coming year (up to Jun 2023): </w:t>
            </w:r>
            <w:r w:rsidRPr="1BF43F55">
              <w:rPr>
                <w:rFonts w:asciiTheme="minorHAnsi" w:eastAsiaTheme="minorEastAsia" w:hAnsiTheme="minorHAnsi" w:cstheme="minorBidi"/>
                <w:color w:val="000000" w:themeColor="text1"/>
                <w:sz w:val="24"/>
                <w:szCs w:val="24"/>
                <w:lang w:val="en-GB"/>
              </w:rPr>
              <w:t>a plan amounting to a total subsidy of about £1000 has already been circulated in the context of agreeing a proposed subsidy for CSC Final. In 2023 it is expected that there will be a high level of participation in BRC (Hambleden) and BMSRC (Brunel Uni) and that we will hopefully see the return of SE Relays. Entry fees for these events have not yet been announced, but it is planned to utilise the available subsidy budget to the greatest extent possible within our policy.</w:t>
            </w:r>
          </w:p>
          <w:p w14:paraId="6DA17ECF" w14:textId="278DB924" w:rsidR="1BF43F55" w:rsidRDefault="1BF43F55" w:rsidP="1BF43F55">
            <w:pPr>
              <w:spacing w:after="0" w:line="240" w:lineRule="auto"/>
              <w:rPr>
                <w:rFonts w:asciiTheme="minorHAnsi" w:eastAsiaTheme="minorEastAsia" w:hAnsiTheme="minorHAnsi" w:cstheme="minorBidi"/>
                <w:color w:val="000000" w:themeColor="text1"/>
                <w:sz w:val="24"/>
                <w:szCs w:val="24"/>
                <w:lang w:val="en-GB"/>
              </w:rPr>
            </w:pPr>
          </w:p>
          <w:p w14:paraId="355A9ECC" w14:textId="44F8A9FB" w:rsidR="1BF43F55" w:rsidRDefault="1BF43F55" w:rsidP="1BF43F55">
            <w:pPr>
              <w:spacing w:after="0" w:line="240" w:lineRule="auto"/>
              <w:rPr>
                <w:rFonts w:asciiTheme="minorHAnsi" w:eastAsiaTheme="minorEastAsia" w:hAnsiTheme="minorHAnsi" w:cstheme="minorBidi"/>
                <w:color w:val="0070C0"/>
                <w:sz w:val="24"/>
                <w:szCs w:val="24"/>
                <w:lang w:val="en-GB"/>
              </w:rPr>
            </w:pPr>
            <w:r w:rsidRPr="1BF43F55">
              <w:rPr>
                <w:rFonts w:asciiTheme="minorHAnsi" w:eastAsiaTheme="minorEastAsia" w:hAnsiTheme="minorHAnsi" w:cstheme="minorBidi"/>
                <w:color w:val="0070C0"/>
                <w:sz w:val="24"/>
                <w:szCs w:val="24"/>
                <w:lang w:val="en-GB"/>
              </w:rPr>
              <w:t xml:space="preserve">Next </w:t>
            </w:r>
            <w:r w:rsidR="00D705ED" w:rsidRPr="1BF43F55">
              <w:rPr>
                <w:rFonts w:asciiTheme="minorHAnsi" w:eastAsiaTheme="minorEastAsia" w:hAnsiTheme="minorHAnsi" w:cstheme="minorBidi"/>
                <w:color w:val="0070C0"/>
                <w:sz w:val="24"/>
                <w:szCs w:val="24"/>
                <w:lang w:val="en-GB"/>
              </w:rPr>
              <w:t>year’s</w:t>
            </w:r>
            <w:r w:rsidRPr="1BF43F55">
              <w:rPr>
                <w:rFonts w:asciiTheme="minorHAnsi" w:eastAsiaTheme="minorEastAsia" w:hAnsiTheme="minorHAnsi" w:cstheme="minorBidi"/>
                <w:color w:val="0070C0"/>
                <w:sz w:val="24"/>
                <w:szCs w:val="24"/>
                <w:lang w:val="en-GB"/>
              </w:rPr>
              <w:t xml:space="preserve"> compass sport cup entry is now open</w:t>
            </w:r>
            <w:r w:rsidR="00D705ED">
              <w:rPr>
                <w:rFonts w:asciiTheme="minorHAnsi" w:eastAsiaTheme="minorEastAsia" w:hAnsiTheme="minorHAnsi" w:cstheme="minorBidi"/>
                <w:color w:val="0070C0"/>
                <w:sz w:val="24"/>
                <w:szCs w:val="24"/>
                <w:lang w:val="en-GB"/>
              </w:rPr>
              <w:t>-Final is in Somerset</w:t>
            </w:r>
            <w:r w:rsidRPr="1BF43F55">
              <w:rPr>
                <w:rFonts w:asciiTheme="minorHAnsi" w:eastAsiaTheme="minorEastAsia" w:hAnsiTheme="minorHAnsi" w:cstheme="minorBidi"/>
                <w:color w:val="0070C0"/>
                <w:sz w:val="24"/>
                <w:szCs w:val="24"/>
                <w:lang w:val="en-GB"/>
              </w:rPr>
              <w:t>.</w:t>
            </w:r>
          </w:p>
          <w:p w14:paraId="0D94C976" w14:textId="0273289F" w:rsidR="00110ED4" w:rsidRPr="00335081" w:rsidRDefault="00110ED4" w:rsidP="4DCBCE76">
            <w:pPr>
              <w:spacing w:after="0" w:line="240" w:lineRule="auto"/>
              <w:textAlignment w:val="baseline"/>
              <w:rPr>
                <w:rFonts w:asciiTheme="minorHAnsi" w:eastAsiaTheme="minorEastAsia" w:hAnsiTheme="minorHAnsi" w:cstheme="minorBidi"/>
                <w:b/>
                <w:bCs/>
                <w:color w:val="000000" w:themeColor="text1"/>
                <w:sz w:val="24"/>
                <w:szCs w:val="24"/>
                <w:lang w:val="en-GB" w:eastAsia="en-GB"/>
              </w:rPr>
            </w:pPr>
          </w:p>
        </w:tc>
        <w:tc>
          <w:tcPr>
            <w:tcW w:w="2970" w:type="dxa"/>
            <w:shd w:val="clear" w:color="auto" w:fill="auto"/>
          </w:tcPr>
          <w:p w14:paraId="20015EE1" w14:textId="77777777" w:rsidR="00110ED4" w:rsidRDefault="00110ED4" w:rsidP="4DCBCE76">
            <w:pPr>
              <w:spacing w:after="0" w:line="240" w:lineRule="auto"/>
              <w:rPr>
                <w:rFonts w:asciiTheme="minorHAnsi" w:eastAsiaTheme="minorEastAsia" w:hAnsiTheme="minorHAnsi" w:cstheme="minorBidi"/>
                <w:b/>
                <w:bCs/>
                <w:color w:val="FF0000"/>
                <w:sz w:val="24"/>
                <w:szCs w:val="24"/>
              </w:rPr>
            </w:pPr>
          </w:p>
          <w:p w14:paraId="0A5A327B" w14:textId="0CBA1A1A" w:rsidR="00DA2ADA" w:rsidRPr="00007020" w:rsidRDefault="00DA2ADA" w:rsidP="4DCBCE76">
            <w:pPr>
              <w:spacing w:after="0" w:line="240" w:lineRule="auto"/>
              <w:rPr>
                <w:rFonts w:asciiTheme="minorHAnsi" w:eastAsiaTheme="minorEastAsia" w:hAnsiTheme="minorHAnsi" w:cstheme="minorBidi"/>
                <w:b/>
                <w:bCs/>
                <w:color w:val="4472C4"/>
                <w:sz w:val="24"/>
                <w:szCs w:val="24"/>
              </w:rPr>
            </w:pPr>
          </w:p>
        </w:tc>
      </w:tr>
    </w:tbl>
    <w:p w14:paraId="767D6D93" w14:textId="77777777" w:rsidR="005C30DC" w:rsidRPr="00225E9F" w:rsidRDefault="005C30DC" w:rsidP="4DCBCE76">
      <w:pPr>
        <w:spacing w:after="0" w:line="240" w:lineRule="auto"/>
        <w:rPr>
          <w:rFonts w:asciiTheme="minorHAnsi" w:eastAsiaTheme="minorEastAsia" w:hAnsiTheme="minorHAnsi" w:cstheme="minorBid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2927"/>
      </w:tblGrid>
      <w:tr w:rsidR="00110ED4" w:rsidRPr="00225E9F" w14:paraId="0850B443" w14:textId="77777777" w:rsidTr="1BF43F55">
        <w:tc>
          <w:tcPr>
            <w:tcW w:w="8046" w:type="dxa"/>
            <w:shd w:val="clear" w:color="auto" w:fill="auto"/>
          </w:tcPr>
          <w:p w14:paraId="44E1A6E6" w14:textId="77777777" w:rsidR="00110ED4" w:rsidRPr="002716F2" w:rsidRDefault="4DCBCE76" w:rsidP="4DCBCE76">
            <w:pPr>
              <w:spacing w:after="0" w:line="240" w:lineRule="auto"/>
              <w:rPr>
                <w:rFonts w:asciiTheme="minorHAnsi" w:eastAsiaTheme="minorEastAsia" w:hAnsiTheme="minorHAnsi" w:cstheme="minorBidi"/>
                <w:sz w:val="24"/>
                <w:szCs w:val="24"/>
              </w:rPr>
            </w:pPr>
            <w:r w:rsidRPr="4DCBCE76">
              <w:rPr>
                <w:rFonts w:asciiTheme="minorHAnsi" w:eastAsiaTheme="minorEastAsia" w:hAnsiTheme="minorHAnsi" w:cstheme="minorBidi"/>
                <w:sz w:val="24"/>
                <w:szCs w:val="24"/>
              </w:rPr>
              <w:t>AOB</w:t>
            </w:r>
          </w:p>
        </w:tc>
        <w:tc>
          <w:tcPr>
            <w:tcW w:w="2970" w:type="dxa"/>
            <w:shd w:val="clear" w:color="auto" w:fill="auto"/>
          </w:tcPr>
          <w:p w14:paraId="1FCCA132" w14:textId="77777777" w:rsidR="00110ED4" w:rsidRPr="002716F2" w:rsidRDefault="4DCBCE76" w:rsidP="4DCBCE76">
            <w:pPr>
              <w:spacing w:after="0" w:line="240" w:lineRule="auto"/>
              <w:rPr>
                <w:rFonts w:asciiTheme="minorHAnsi" w:eastAsiaTheme="minorEastAsia" w:hAnsiTheme="minorHAnsi" w:cstheme="minorBidi"/>
                <w:sz w:val="24"/>
                <w:szCs w:val="24"/>
              </w:rPr>
            </w:pPr>
            <w:r w:rsidRPr="4DCBCE76">
              <w:rPr>
                <w:rFonts w:asciiTheme="minorHAnsi" w:eastAsiaTheme="minorEastAsia" w:hAnsiTheme="minorHAnsi" w:cstheme="minorBidi"/>
                <w:sz w:val="24"/>
                <w:szCs w:val="24"/>
              </w:rPr>
              <w:t>ACTION</w:t>
            </w:r>
          </w:p>
        </w:tc>
      </w:tr>
      <w:tr w:rsidR="00474DB3" w:rsidRPr="00225E9F" w14:paraId="6E685450" w14:textId="77777777" w:rsidTr="1BF43F55">
        <w:tc>
          <w:tcPr>
            <w:tcW w:w="8046" w:type="dxa"/>
            <w:shd w:val="clear" w:color="auto" w:fill="auto"/>
          </w:tcPr>
          <w:p w14:paraId="1D19052F" w14:textId="51D42419" w:rsidR="00474DB3" w:rsidRPr="00A47405" w:rsidRDefault="1BF43F55" w:rsidP="1BF43F55">
            <w:pPr>
              <w:shd w:val="clear" w:color="auto" w:fill="FFFFFF" w:themeFill="background1"/>
              <w:spacing w:after="0" w:line="240" w:lineRule="auto"/>
              <w:textAlignment w:val="baseline"/>
              <w:rPr>
                <w:rFonts w:asciiTheme="minorHAnsi" w:eastAsiaTheme="minorEastAsia" w:hAnsiTheme="minorHAnsi" w:cstheme="minorBidi"/>
                <w:color w:val="0070C0"/>
                <w:sz w:val="24"/>
                <w:szCs w:val="24"/>
                <w:lang w:val="en-GB" w:eastAsia="en-GB"/>
              </w:rPr>
            </w:pPr>
            <w:r w:rsidRPr="1BF43F55">
              <w:rPr>
                <w:rFonts w:asciiTheme="minorHAnsi" w:eastAsiaTheme="minorEastAsia" w:hAnsiTheme="minorHAnsi" w:cstheme="minorBidi"/>
                <w:color w:val="0070C0"/>
                <w:sz w:val="24"/>
                <w:szCs w:val="24"/>
                <w:lang w:val="en-GB" w:eastAsia="en-GB"/>
              </w:rPr>
              <w:t>Track to Terrain-Encouraging new adult participation</w:t>
            </w:r>
          </w:p>
          <w:p w14:paraId="43568A23" w14:textId="5E7C5481" w:rsidR="00474DB3" w:rsidRPr="00A47405" w:rsidRDefault="00474DB3" w:rsidP="1BF43F55">
            <w:pPr>
              <w:shd w:val="clear" w:color="auto" w:fill="FFFFFF" w:themeFill="background1"/>
              <w:spacing w:after="0" w:line="240" w:lineRule="auto"/>
              <w:textAlignment w:val="baseline"/>
              <w:rPr>
                <w:rFonts w:asciiTheme="minorHAnsi" w:eastAsiaTheme="minorEastAsia" w:hAnsiTheme="minorHAnsi" w:cstheme="minorBidi"/>
                <w:color w:val="0070C0"/>
                <w:sz w:val="24"/>
                <w:szCs w:val="24"/>
                <w:lang w:val="en-GB" w:eastAsia="en-GB"/>
              </w:rPr>
            </w:pPr>
          </w:p>
          <w:p w14:paraId="1FB4F4F5" w14:textId="0A6A7749" w:rsidR="00474DB3" w:rsidRPr="00A47405" w:rsidRDefault="1BF43F55" w:rsidP="1BF43F55">
            <w:pPr>
              <w:shd w:val="clear" w:color="auto" w:fill="FFFFFF" w:themeFill="background1"/>
              <w:spacing w:after="0" w:line="240" w:lineRule="auto"/>
              <w:textAlignment w:val="baseline"/>
              <w:rPr>
                <w:rFonts w:asciiTheme="minorHAnsi" w:eastAsiaTheme="minorEastAsia" w:hAnsiTheme="minorHAnsi" w:cstheme="minorBidi"/>
                <w:color w:val="0070C0"/>
                <w:sz w:val="24"/>
                <w:szCs w:val="24"/>
                <w:lang w:val="en-GB" w:eastAsia="en-GB"/>
              </w:rPr>
            </w:pPr>
            <w:r w:rsidRPr="1BF43F55">
              <w:rPr>
                <w:rFonts w:asciiTheme="minorHAnsi" w:eastAsiaTheme="minorEastAsia" w:hAnsiTheme="minorHAnsi" w:cstheme="minorBidi"/>
                <w:color w:val="0070C0"/>
                <w:sz w:val="24"/>
                <w:szCs w:val="24"/>
                <w:lang w:val="en-GB" w:eastAsia="en-GB"/>
              </w:rPr>
              <w:t>2 demographic groups- both have different requirements. Scout groups will be hard to attract as unlikely to come more than once.</w:t>
            </w:r>
          </w:p>
          <w:p w14:paraId="637D9FF4" w14:textId="5A4A3B56" w:rsidR="00474DB3" w:rsidRPr="00A47405" w:rsidRDefault="00474DB3" w:rsidP="1BF43F55">
            <w:pPr>
              <w:shd w:val="clear" w:color="auto" w:fill="FFFFFF" w:themeFill="background1"/>
              <w:spacing w:after="0" w:line="240" w:lineRule="auto"/>
              <w:textAlignment w:val="baseline"/>
              <w:rPr>
                <w:rFonts w:asciiTheme="minorHAnsi" w:eastAsiaTheme="minorEastAsia" w:hAnsiTheme="minorHAnsi" w:cstheme="minorBidi"/>
                <w:color w:val="0070C0"/>
                <w:sz w:val="24"/>
                <w:szCs w:val="24"/>
                <w:lang w:val="en-GB" w:eastAsia="en-GB"/>
              </w:rPr>
            </w:pPr>
          </w:p>
          <w:p w14:paraId="46CC2761" w14:textId="6B7605A1" w:rsidR="00474DB3" w:rsidRPr="00A47405" w:rsidRDefault="1BF43F55" w:rsidP="1BF43F55">
            <w:pPr>
              <w:shd w:val="clear" w:color="auto" w:fill="FFFFFF" w:themeFill="background1"/>
              <w:spacing w:after="0" w:line="240" w:lineRule="auto"/>
              <w:textAlignment w:val="baseline"/>
              <w:rPr>
                <w:rFonts w:asciiTheme="minorHAnsi" w:eastAsiaTheme="minorEastAsia" w:hAnsiTheme="minorHAnsi" w:cstheme="minorBidi"/>
                <w:color w:val="0070C0"/>
                <w:sz w:val="24"/>
                <w:szCs w:val="24"/>
                <w:lang w:val="en-GB" w:eastAsia="en-GB"/>
              </w:rPr>
            </w:pPr>
            <w:r w:rsidRPr="1BF43F55">
              <w:rPr>
                <w:rFonts w:asciiTheme="minorHAnsi" w:eastAsiaTheme="minorEastAsia" w:hAnsiTheme="minorHAnsi" w:cstheme="minorBidi"/>
                <w:color w:val="0070C0"/>
                <w:sz w:val="24"/>
                <w:szCs w:val="24"/>
                <w:lang w:val="en-GB" w:eastAsia="en-GB"/>
              </w:rPr>
              <w:t>Adults...who will turn up? What type of course will they cope with? Distance, difficulty</w:t>
            </w:r>
            <w:r w:rsidR="00313027">
              <w:rPr>
                <w:rFonts w:asciiTheme="minorHAnsi" w:eastAsiaTheme="minorEastAsia" w:hAnsiTheme="minorHAnsi" w:cstheme="minorBidi"/>
                <w:color w:val="0070C0"/>
                <w:sz w:val="24"/>
                <w:szCs w:val="24"/>
                <w:lang w:val="en-GB" w:eastAsia="en-GB"/>
              </w:rPr>
              <w:t>?</w:t>
            </w:r>
            <w:r w:rsidR="00441B54">
              <w:rPr>
                <w:rFonts w:asciiTheme="minorHAnsi" w:eastAsiaTheme="minorEastAsia" w:hAnsiTheme="minorHAnsi" w:cstheme="minorBidi"/>
                <w:color w:val="0070C0"/>
                <w:sz w:val="24"/>
                <w:szCs w:val="24"/>
                <w:lang w:val="en-GB" w:eastAsia="en-GB"/>
              </w:rPr>
              <w:t xml:space="preserve"> Great idea</w:t>
            </w:r>
            <w:r w:rsidR="00313027">
              <w:rPr>
                <w:rFonts w:asciiTheme="minorHAnsi" w:eastAsiaTheme="minorEastAsia" w:hAnsiTheme="minorHAnsi" w:cstheme="minorBidi"/>
                <w:color w:val="0070C0"/>
                <w:sz w:val="24"/>
                <w:szCs w:val="24"/>
                <w:lang w:val="en-GB" w:eastAsia="en-GB"/>
              </w:rPr>
              <w:t xml:space="preserve"> to potentially recruit new members.</w:t>
            </w:r>
          </w:p>
        </w:tc>
        <w:tc>
          <w:tcPr>
            <w:tcW w:w="2970" w:type="dxa"/>
            <w:shd w:val="clear" w:color="auto" w:fill="auto"/>
          </w:tcPr>
          <w:p w14:paraId="210F98DF" w14:textId="08D7353F" w:rsidR="003258FF" w:rsidRPr="003F6035" w:rsidRDefault="001478BD" w:rsidP="4DCBCE76">
            <w:pPr>
              <w:spacing w:after="0" w:line="240" w:lineRule="auto"/>
              <w:rPr>
                <w:rFonts w:asciiTheme="minorHAnsi" w:eastAsiaTheme="minorEastAsia" w:hAnsiTheme="minorHAnsi" w:cstheme="minorBidi"/>
                <w:b/>
                <w:bCs/>
                <w:color w:val="FF0000"/>
                <w:sz w:val="24"/>
                <w:szCs w:val="24"/>
                <w:lang w:val="en-GB" w:eastAsia="en-GB"/>
              </w:rPr>
            </w:pPr>
            <w:r>
              <w:rPr>
                <w:rFonts w:asciiTheme="minorHAnsi" w:eastAsiaTheme="minorEastAsia" w:hAnsiTheme="minorHAnsi" w:cstheme="minorBidi"/>
                <w:b/>
                <w:bCs/>
                <w:color w:val="FF0000"/>
                <w:sz w:val="24"/>
                <w:szCs w:val="24"/>
                <w:lang w:val="en-GB" w:eastAsia="en-GB"/>
              </w:rPr>
              <w:t xml:space="preserve">The committee were all very positive about </w:t>
            </w:r>
            <w:proofErr w:type="spellStart"/>
            <w:r>
              <w:rPr>
                <w:rFonts w:asciiTheme="minorHAnsi" w:eastAsiaTheme="minorEastAsia" w:hAnsiTheme="minorHAnsi" w:cstheme="minorBidi"/>
                <w:b/>
                <w:bCs/>
                <w:color w:val="FF0000"/>
                <w:sz w:val="24"/>
                <w:szCs w:val="24"/>
                <w:lang w:val="en-GB" w:eastAsia="en-GB"/>
              </w:rPr>
              <w:t>SMcK</w:t>
            </w:r>
            <w:r w:rsidR="00441B54">
              <w:rPr>
                <w:rFonts w:asciiTheme="minorHAnsi" w:eastAsiaTheme="minorEastAsia" w:hAnsiTheme="minorHAnsi" w:cstheme="minorBidi"/>
                <w:b/>
                <w:bCs/>
                <w:color w:val="FF0000"/>
                <w:sz w:val="24"/>
                <w:szCs w:val="24"/>
                <w:lang w:val="en-GB" w:eastAsia="en-GB"/>
              </w:rPr>
              <w:t>s</w:t>
            </w:r>
            <w:proofErr w:type="spellEnd"/>
            <w:r w:rsidR="00441B54">
              <w:rPr>
                <w:rFonts w:asciiTheme="minorHAnsi" w:eastAsiaTheme="minorEastAsia" w:hAnsiTheme="minorHAnsi" w:cstheme="minorBidi"/>
                <w:b/>
                <w:bCs/>
                <w:color w:val="FF0000"/>
                <w:sz w:val="24"/>
                <w:szCs w:val="24"/>
                <w:lang w:val="en-GB" w:eastAsia="en-GB"/>
              </w:rPr>
              <w:t xml:space="preserve"> </w:t>
            </w:r>
            <w:r>
              <w:rPr>
                <w:rFonts w:asciiTheme="minorHAnsi" w:eastAsiaTheme="minorEastAsia" w:hAnsiTheme="minorHAnsi" w:cstheme="minorBidi"/>
                <w:b/>
                <w:bCs/>
                <w:color w:val="FF0000"/>
                <w:sz w:val="24"/>
                <w:szCs w:val="24"/>
                <w:lang w:val="en-GB" w:eastAsia="en-GB"/>
              </w:rPr>
              <w:t xml:space="preserve">ideas, but more thought is needed on how to </w:t>
            </w:r>
            <w:r w:rsidR="00640EDD">
              <w:rPr>
                <w:rFonts w:asciiTheme="minorHAnsi" w:eastAsiaTheme="minorEastAsia" w:hAnsiTheme="minorHAnsi" w:cstheme="minorBidi"/>
                <w:b/>
                <w:bCs/>
                <w:color w:val="FF0000"/>
                <w:sz w:val="24"/>
                <w:szCs w:val="24"/>
                <w:lang w:val="en-GB" w:eastAsia="en-GB"/>
              </w:rPr>
              <w:t>attract</w:t>
            </w:r>
            <w:r>
              <w:rPr>
                <w:rFonts w:asciiTheme="minorHAnsi" w:eastAsiaTheme="minorEastAsia" w:hAnsiTheme="minorHAnsi" w:cstheme="minorBidi"/>
                <w:b/>
                <w:bCs/>
                <w:color w:val="FF0000"/>
                <w:sz w:val="24"/>
                <w:szCs w:val="24"/>
                <w:lang w:val="en-GB" w:eastAsia="en-GB"/>
              </w:rPr>
              <w:t xml:space="preserve"> the </w:t>
            </w:r>
            <w:r w:rsidR="00640EDD">
              <w:rPr>
                <w:rFonts w:asciiTheme="minorHAnsi" w:eastAsiaTheme="minorEastAsia" w:hAnsiTheme="minorHAnsi" w:cstheme="minorBidi"/>
                <w:b/>
                <w:bCs/>
                <w:color w:val="FF0000"/>
                <w:sz w:val="24"/>
                <w:szCs w:val="24"/>
                <w:lang w:val="en-GB" w:eastAsia="en-GB"/>
              </w:rPr>
              <w:t>right demographic group.</w:t>
            </w:r>
            <w:r w:rsidR="0045106D">
              <w:rPr>
                <w:rFonts w:asciiTheme="minorHAnsi" w:eastAsiaTheme="minorEastAsia" w:hAnsiTheme="minorHAnsi" w:cstheme="minorBidi"/>
                <w:b/>
                <w:bCs/>
                <w:color w:val="FF0000"/>
                <w:sz w:val="24"/>
                <w:szCs w:val="24"/>
                <w:lang w:val="en-GB" w:eastAsia="en-GB"/>
              </w:rPr>
              <w:t xml:space="preserve">  All committee to give this some thought.</w:t>
            </w:r>
          </w:p>
        </w:tc>
      </w:tr>
      <w:tr w:rsidR="00083564" w:rsidRPr="00225E9F" w14:paraId="57CA5337" w14:textId="77777777" w:rsidTr="1BF43F55">
        <w:tc>
          <w:tcPr>
            <w:tcW w:w="8046" w:type="dxa"/>
            <w:shd w:val="clear" w:color="auto" w:fill="auto"/>
          </w:tcPr>
          <w:p w14:paraId="6E58BB0E" w14:textId="72D53CE2" w:rsidR="00083564" w:rsidRPr="0057561F" w:rsidRDefault="4DCBCE76" w:rsidP="4DCBCE76">
            <w:pPr>
              <w:shd w:val="clear" w:color="auto" w:fill="FFFFFF" w:themeFill="background1"/>
              <w:spacing w:after="0" w:line="240" w:lineRule="auto"/>
              <w:textAlignment w:val="baseline"/>
              <w:rPr>
                <w:rFonts w:asciiTheme="minorHAnsi" w:eastAsiaTheme="minorEastAsia" w:hAnsiTheme="minorHAnsi" w:cstheme="minorBidi"/>
                <w:sz w:val="24"/>
                <w:szCs w:val="24"/>
                <w:lang w:val="en-GB" w:eastAsia="en-GB"/>
              </w:rPr>
            </w:pPr>
            <w:r w:rsidRPr="4DCBCE76">
              <w:rPr>
                <w:rFonts w:asciiTheme="minorHAnsi" w:eastAsiaTheme="minorEastAsia" w:hAnsiTheme="minorHAnsi" w:cstheme="minorBidi"/>
                <w:sz w:val="24"/>
                <w:szCs w:val="24"/>
                <w:lang w:val="en-GB" w:eastAsia="en-GB"/>
              </w:rPr>
              <w:t>Membership Fees-Setting fees for the upcoming year.</w:t>
            </w:r>
          </w:p>
        </w:tc>
        <w:tc>
          <w:tcPr>
            <w:tcW w:w="2970" w:type="dxa"/>
            <w:shd w:val="clear" w:color="auto" w:fill="auto"/>
          </w:tcPr>
          <w:p w14:paraId="6B778274" w14:textId="26C72C1E" w:rsidR="00083564" w:rsidRDefault="1BF43F55" w:rsidP="1BF43F55">
            <w:pPr>
              <w:spacing w:after="0" w:line="240" w:lineRule="auto"/>
              <w:rPr>
                <w:rFonts w:asciiTheme="minorHAnsi" w:eastAsiaTheme="minorEastAsia" w:hAnsiTheme="minorHAnsi" w:cstheme="minorBidi"/>
                <w:b/>
                <w:bCs/>
                <w:color w:val="FF0000"/>
                <w:sz w:val="24"/>
                <w:szCs w:val="24"/>
                <w:lang w:val="en-GB" w:eastAsia="en-GB"/>
              </w:rPr>
            </w:pPr>
            <w:proofErr w:type="spellStart"/>
            <w:r w:rsidRPr="1BF43F55">
              <w:rPr>
                <w:rFonts w:asciiTheme="minorHAnsi" w:eastAsiaTheme="minorEastAsia" w:hAnsiTheme="minorHAnsi" w:cstheme="minorBidi"/>
                <w:b/>
                <w:bCs/>
                <w:color w:val="FF0000"/>
                <w:sz w:val="24"/>
                <w:szCs w:val="24"/>
                <w:lang w:val="en-GB" w:eastAsia="en-GB"/>
              </w:rPr>
              <w:t>Senoir</w:t>
            </w:r>
            <w:proofErr w:type="spellEnd"/>
            <w:r w:rsidRPr="1BF43F55">
              <w:rPr>
                <w:rFonts w:asciiTheme="minorHAnsi" w:eastAsiaTheme="minorEastAsia" w:hAnsiTheme="minorHAnsi" w:cstheme="minorBidi"/>
                <w:b/>
                <w:bCs/>
                <w:color w:val="FF0000"/>
                <w:sz w:val="24"/>
                <w:szCs w:val="24"/>
                <w:lang w:val="en-GB" w:eastAsia="en-GB"/>
              </w:rPr>
              <w:t xml:space="preserve"> 10</w:t>
            </w:r>
          </w:p>
          <w:p w14:paraId="552431EF" w14:textId="0F797CA0" w:rsidR="00083564" w:rsidRDefault="1BF43F55" w:rsidP="1BF43F55">
            <w:pPr>
              <w:spacing w:after="0" w:line="240" w:lineRule="auto"/>
              <w:rPr>
                <w:rFonts w:asciiTheme="minorHAnsi" w:eastAsiaTheme="minorEastAsia" w:hAnsiTheme="minorHAnsi" w:cstheme="minorBidi"/>
                <w:b/>
                <w:bCs/>
                <w:color w:val="FF0000"/>
                <w:sz w:val="24"/>
                <w:szCs w:val="24"/>
                <w:lang w:val="en-GB" w:eastAsia="en-GB"/>
              </w:rPr>
            </w:pPr>
            <w:r w:rsidRPr="1BF43F55">
              <w:rPr>
                <w:rFonts w:asciiTheme="minorHAnsi" w:eastAsiaTheme="minorEastAsia" w:hAnsiTheme="minorHAnsi" w:cstheme="minorBidi"/>
                <w:b/>
                <w:bCs/>
                <w:color w:val="FF0000"/>
                <w:sz w:val="24"/>
                <w:szCs w:val="24"/>
                <w:lang w:val="en-GB" w:eastAsia="en-GB"/>
              </w:rPr>
              <w:t>Junior 3</w:t>
            </w:r>
          </w:p>
          <w:p w14:paraId="5D0D06CA" w14:textId="01560E96" w:rsidR="00083564" w:rsidRDefault="1BF43F55" w:rsidP="1BF43F55">
            <w:pPr>
              <w:spacing w:after="0" w:line="240" w:lineRule="auto"/>
              <w:rPr>
                <w:rFonts w:asciiTheme="minorHAnsi" w:eastAsiaTheme="minorEastAsia" w:hAnsiTheme="minorHAnsi" w:cstheme="minorBidi"/>
                <w:b/>
                <w:bCs/>
                <w:color w:val="FF0000"/>
                <w:sz w:val="24"/>
                <w:szCs w:val="24"/>
                <w:lang w:val="en-GB" w:eastAsia="en-GB"/>
              </w:rPr>
            </w:pPr>
            <w:r w:rsidRPr="1BF43F55">
              <w:rPr>
                <w:rFonts w:asciiTheme="minorHAnsi" w:eastAsiaTheme="minorEastAsia" w:hAnsiTheme="minorHAnsi" w:cstheme="minorBidi"/>
                <w:b/>
                <w:bCs/>
                <w:color w:val="FF0000"/>
                <w:sz w:val="24"/>
                <w:szCs w:val="24"/>
                <w:lang w:val="en-GB" w:eastAsia="en-GB"/>
              </w:rPr>
              <w:t>Family 17</w:t>
            </w:r>
          </w:p>
        </w:tc>
      </w:tr>
      <w:tr w:rsidR="4DCBCE76" w14:paraId="71EED4DB" w14:textId="77777777" w:rsidTr="1BF43F55">
        <w:tc>
          <w:tcPr>
            <w:tcW w:w="8046" w:type="dxa"/>
            <w:shd w:val="clear" w:color="auto" w:fill="auto"/>
          </w:tcPr>
          <w:p w14:paraId="0FB8834E" w14:textId="23CD04DD" w:rsidR="4DCBCE76" w:rsidRDefault="4DCBCE76" w:rsidP="4DCBCE76">
            <w:pPr>
              <w:spacing w:line="240" w:lineRule="auto"/>
              <w:rPr>
                <w:rFonts w:asciiTheme="minorHAnsi" w:eastAsiaTheme="minorEastAsia" w:hAnsiTheme="minorHAnsi" w:cstheme="minorBidi"/>
                <w:sz w:val="24"/>
                <w:szCs w:val="24"/>
                <w:lang w:val="en-GB" w:eastAsia="en-GB"/>
              </w:rPr>
            </w:pPr>
            <w:r w:rsidRPr="4DCBCE76">
              <w:rPr>
                <w:rFonts w:asciiTheme="minorHAnsi" w:eastAsiaTheme="minorEastAsia" w:hAnsiTheme="minorHAnsi" w:cstheme="minorBidi"/>
                <w:sz w:val="24"/>
                <w:szCs w:val="24"/>
                <w:lang w:val="en-GB" w:eastAsia="en-GB"/>
              </w:rPr>
              <w:t>Speak to Katherine Bett regarding our use of social media to publicise events</w:t>
            </w:r>
          </w:p>
        </w:tc>
        <w:tc>
          <w:tcPr>
            <w:tcW w:w="2970" w:type="dxa"/>
            <w:shd w:val="clear" w:color="auto" w:fill="auto"/>
          </w:tcPr>
          <w:p w14:paraId="5819DDD1" w14:textId="135C84C4" w:rsidR="4DCBCE76" w:rsidRDefault="1BF43F55" w:rsidP="4DCBCE76">
            <w:pPr>
              <w:spacing w:line="240" w:lineRule="auto"/>
              <w:rPr>
                <w:rFonts w:asciiTheme="minorHAnsi" w:eastAsiaTheme="minorEastAsia" w:hAnsiTheme="minorHAnsi" w:cstheme="minorBidi"/>
                <w:b/>
                <w:bCs/>
                <w:color w:val="FF0000"/>
                <w:sz w:val="24"/>
                <w:szCs w:val="24"/>
                <w:lang w:val="en-GB" w:eastAsia="en-GB"/>
              </w:rPr>
            </w:pPr>
            <w:r w:rsidRPr="1BF43F55">
              <w:rPr>
                <w:rFonts w:asciiTheme="minorHAnsi" w:eastAsiaTheme="minorEastAsia" w:hAnsiTheme="minorHAnsi" w:cstheme="minorBidi"/>
                <w:b/>
                <w:bCs/>
                <w:color w:val="FF0000"/>
                <w:sz w:val="24"/>
                <w:szCs w:val="24"/>
                <w:lang w:val="en-GB" w:eastAsia="en-GB"/>
              </w:rPr>
              <w:t>Steve had emailed</w:t>
            </w:r>
          </w:p>
        </w:tc>
      </w:tr>
      <w:tr w:rsidR="4DCBCE76" w14:paraId="020098B6" w14:textId="77777777" w:rsidTr="1BF43F55">
        <w:tc>
          <w:tcPr>
            <w:tcW w:w="8046" w:type="dxa"/>
            <w:shd w:val="clear" w:color="auto" w:fill="auto"/>
          </w:tcPr>
          <w:p w14:paraId="1ACCF3F3" w14:textId="0C167B3D" w:rsidR="4DCBCE76" w:rsidRDefault="4DCBCE76" w:rsidP="4DCBCE76">
            <w:pPr>
              <w:spacing w:line="240" w:lineRule="auto"/>
              <w:rPr>
                <w:rFonts w:asciiTheme="minorHAnsi" w:eastAsiaTheme="minorEastAsia" w:hAnsiTheme="minorHAnsi" w:cstheme="minorBidi"/>
                <w:sz w:val="24"/>
                <w:szCs w:val="24"/>
                <w:lang w:val="en-GB" w:eastAsia="en-GB"/>
              </w:rPr>
            </w:pPr>
            <w:r w:rsidRPr="4DCBCE76">
              <w:rPr>
                <w:rFonts w:asciiTheme="minorHAnsi" w:eastAsiaTheme="minorEastAsia" w:hAnsiTheme="minorHAnsi" w:cstheme="minorBidi"/>
                <w:sz w:val="24"/>
                <w:szCs w:val="24"/>
                <w:lang w:val="en-GB" w:eastAsia="en-GB"/>
              </w:rPr>
              <w:t xml:space="preserve">Organise a meeting or feedback from our newest members to find out why they chose orienteering/SN. How </w:t>
            </w:r>
            <w:r w:rsidR="00A6084C" w:rsidRPr="4DCBCE76">
              <w:rPr>
                <w:rFonts w:asciiTheme="minorHAnsi" w:eastAsiaTheme="minorEastAsia" w:hAnsiTheme="minorHAnsi" w:cstheme="minorBidi"/>
                <w:sz w:val="24"/>
                <w:szCs w:val="24"/>
                <w:lang w:val="en-GB" w:eastAsia="en-GB"/>
              </w:rPr>
              <w:t>have they</w:t>
            </w:r>
            <w:r w:rsidRPr="4DCBCE76">
              <w:rPr>
                <w:rFonts w:asciiTheme="minorHAnsi" w:eastAsiaTheme="minorEastAsia" w:hAnsiTheme="minorHAnsi" w:cstheme="minorBidi"/>
                <w:sz w:val="24"/>
                <w:szCs w:val="24"/>
                <w:lang w:val="en-GB" w:eastAsia="en-GB"/>
              </w:rPr>
              <w:t xml:space="preserve"> got on etc?</w:t>
            </w:r>
          </w:p>
        </w:tc>
        <w:tc>
          <w:tcPr>
            <w:tcW w:w="2970" w:type="dxa"/>
            <w:shd w:val="clear" w:color="auto" w:fill="auto"/>
          </w:tcPr>
          <w:p w14:paraId="3317BAB7" w14:textId="070629E0" w:rsidR="4DCBCE76" w:rsidRDefault="1BF43F55" w:rsidP="4DCBCE76">
            <w:pPr>
              <w:spacing w:line="240" w:lineRule="auto"/>
              <w:rPr>
                <w:rFonts w:asciiTheme="minorHAnsi" w:eastAsiaTheme="minorEastAsia" w:hAnsiTheme="minorHAnsi" w:cstheme="minorBidi"/>
                <w:b/>
                <w:bCs/>
                <w:color w:val="FF0000"/>
                <w:sz w:val="24"/>
                <w:szCs w:val="24"/>
                <w:lang w:val="en-GB" w:eastAsia="en-GB"/>
              </w:rPr>
            </w:pPr>
            <w:r w:rsidRPr="1BF43F55">
              <w:rPr>
                <w:rFonts w:asciiTheme="minorHAnsi" w:eastAsiaTheme="minorEastAsia" w:hAnsiTheme="minorHAnsi" w:cstheme="minorBidi"/>
                <w:b/>
                <w:bCs/>
                <w:color w:val="FF0000"/>
                <w:sz w:val="24"/>
                <w:szCs w:val="24"/>
                <w:lang w:val="en-GB" w:eastAsia="en-GB"/>
              </w:rPr>
              <w:t>Ask GS to provide contact details for new members and Mel can send out emails to try and get new ideas.</w:t>
            </w:r>
          </w:p>
        </w:tc>
      </w:tr>
      <w:tr w:rsidR="4DCBCE76" w14:paraId="40ECEBE7" w14:textId="77777777" w:rsidTr="1BF43F55">
        <w:tc>
          <w:tcPr>
            <w:tcW w:w="8046" w:type="dxa"/>
            <w:shd w:val="clear" w:color="auto" w:fill="auto"/>
          </w:tcPr>
          <w:p w14:paraId="0F1E205F" w14:textId="78A382EF" w:rsidR="4DCBCE76" w:rsidRDefault="65432DAE" w:rsidP="4DCBCE76">
            <w:pPr>
              <w:spacing w:line="240" w:lineRule="auto"/>
              <w:rPr>
                <w:rFonts w:asciiTheme="minorHAnsi" w:eastAsiaTheme="minorEastAsia" w:hAnsiTheme="minorHAnsi" w:cstheme="minorBidi"/>
                <w:sz w:val="24"/>
                <w:szCs w:val="24"/>
                <w:lang w:val="en-GB" w:eastAsia="en-GB"/>
              </w:rPr>
            </w:pPr>
            <w:r w:rsidRPr="65432DAE">
              <w:rPr>
                <w:rFonts w:asciiTheme="minorHAnsi" w:eastAsiaTheme="minorEastAsia" w:hAnsiTheme="minorHAnsi" w:cstheme="minorBidi"/>
                <w:sz w:val="24"/>
                <w:szCs w:val="24"/>
                <w:lang w:val="en-GB" w:eastAsia="en-GB"/>
              </w:rPr>
              <w:t>Junior League-Dave Lane has stepped down and supposedly Gill Prowse has taken it on.  Have we had any contact with Gill to confirm this and that she is happy to take on the role?</w:t>
            </w:r>
          </w:p>
        </w:tc>
        <w:tc>
          <w:tcPr>
            <w:tcW w:w="2970" w:type="dxa"/>
            <w:shd w:val="clear" w:color="auto" w:fill="auto"/>
          </w:tcPr>
          <w:p w14:paraId="6FB3650B" w14:textId="0E2AA39F" w:rsidR="4DCBCE76" w:rsidRDefault="1BF43F55" w:rsidP="4DCBCE76">
            <w:pPr>
              <w:spacing w:line="240" w:lineRule="auto"/>
              <w:rPr>
                <w:rFonts w:asciiTheme="minorHAnsi" w:eastAsiaTheme="minorEastAsia" w:hAnsiTheme="minorHAnsi" w:cstheme="minorBidi"/>
                <w:b/>
                <w:bCs/>
                <w:color w:val="FF0000"/>
                <w:sz w:val="24"/>
                <w:szCs w:val="24"/>
                <w:lang w:val="en-GB" w:eastAsia="en-GB"/>
              </w:rPr>
            </w:pPr>
            <w:r w:rsidRPr="1BF43F55">
              <w:rPr>
                <w:rFonts w:asciiTheme="minorHAnsi" w:eastAsiaTheme="minorEastAsia" w:hAnsiTheme="minorHAnsi" w:cstheme="minorBidi"/>
                <w:b/>
                <w:bCs/>
                <w:color w:val="FF0000"/>
                <w:sz w:val="24"/>
                <w:szCs w:val="24"/>
                <w:lang w:val="en-GB" w:eastAsia="en-GB"/>
              </w:rPr>
              <w:t>Who is collating results this week? Has anyone contacted schools? HLP to contact Dave and Gill</w:t>
            </w:r>
          </w:p>
        </w:tc>
      </w:tr>
      <w:tr w:rsidR="00B1664D" w14:paraId="0AFC5647" w14:textId="77777777" w:rsidTr="1BF43F55">
        <w:tc>
          <w:tcPr>
            <w:tcW w:w="8046" w:type="dxa"/>
            <w:shd w:val="clear" w:color="auto" w:fill="auto"/>
          </w:tcPr>
          <w:p w14:paraId="2773AD8E" w14:textId="4D72EB9F" w:rsidR="00B1664D" w:rsidRPr="00B1664D" w:rsidRDefault="00B1664D" w:rsidP="00B1664D">
            <w:pPr>
              <w:spacing w:after="0" w:line="240" w:lineRule="auto"/>
              <w:rPr>
                <w:rFonts w:cs="Calibri"/>
              </w:rPr>
            </w:pPr>
            <w:r w:rsidRPr="00B1664D">
              <w:rPr>
                <w:rFonts w:cs="Calibri"/>
              </w:rPr>
              <w:t>Club kit order</w:t>
            </w:r>
          </w:p>
          <w:p w14:paraId="4EF0A4E8" w14:textId="77777777" w:rsidR="00B1664D" w:rsidRPr="65432DAE" w:rsidRDefault="00B1664D" w:rsidP="4DCBCE76">
            <w:pPr>
              <w:spacing w:line="240" w:lineRule="auto"/>
              <w:rPr>
                <w:rFonts w:asciiTheme="minorHAnsi" w:eastAsiaTheme="minorEastAsia" w:hAnsiTheme="minorHAnsi" w:cstheme="minorBidi"/>
                <w:sz w:val="24"/>
                <w:szCs w:val="24"/>
                <w:lang w:val="en-GB" w:eastAsia="en-GB"/>
              </w:rPr>
            </w:pPr>
          </w:p>
        </w:tc>
        <w:tc>
          <w:tcPr>
            <w:tcW w:w="2970" w:type="dxa"/>
            <w:shd w:val="clear" w:color="auto" w:fill="auto"/>
          </w:tcPr>
          <w:p w14:paraId="00F325C3" w14:textId="4CC6093A" w:rsidR="00B1664D" w:rsidRPr="00B21E32" w:rsidRDefault="00647204" w:rsidP="4DCBCE76">
            <w:pPr>
              <w:spacing w:line="240" w:lineRule="auto"/>
              <w:rPr>
                <w:rFonts w:asciiTheme="minorHAnsi" w:eastAsiaTheme="minorEastAsia" w:hAnsiTheme="minorHAnsi" w:cstheme="minorBidi"/>
                <w:b/>
                <w:bCs/>
                <w:color w:val="FF0000"/>
                <w:sz w:val="24"/>
                <w:szCs w:val="24"/>
                <w:lang w:val="en-GB" w:eastAsia="en-GB"/>
              </w:rPr>
            </w:pPr>
            <w:r w:rsidRPr="00B21E32">
              <w:rPr>
                <w:rFonts w:cs="Calibri"/>
                <w:b/>
                <w:bCs/>
                <w:color w:val="FF0000"/>
              </w:rPr>
              <w:t>Helen to chat to Gill regarding quantities</w:t>
            </w:r>
          </w:p>
        </w:tc>
      </w:tr>
    </w:tbl>
    <w:p w14:paraId="13E5DF38" w14:textId="1AA9634B" w:rsidR="1BF43F55" w:rsidRDefault="1BF43F55" w:rsidP="1BF43F55">
      <w:pPr>
        <w:spacing w:after="0" w:line="240" w:lineRule="auto"/>
        <w:rPr>
          <w:rFonts w:cs="Calibri"/>
          <w:b/>
          <w:bCs/>
        </w:rPr>
      </w:pPr>
    </w:p>
    <w:p w14:paraId="0F3F6E7C" w14:textId="5499048D" w:rsidR="005C30DC" w:rsidRDefault="1BF43F55" w:rsidP="005C30DC">
      <w:pPr>
        <w:spacing w:after="0" w:line="240" w:lineRule="auto"/>
        <w:rPr>
          <w:rFonts w:cs="Calibri"/>
          <w:b/>
          <w:bCs/>
        </w:rPr>
      </w:pPr>
      <w:r w:rsidRPr="1BF43F55">
        <w:rPr>
          <w:rFonts w:cs="Calibri"/>
          <w:b/>
          <w:bCs/>
        </w:rPr>
        <w:t>Date of next meeting:  22</w:t>
      </w:r>
      <w:r w:rsidRPr="1BF43F55">
        <w:rPr>
          <w:rFonts w:cs="Calibri"/>
          <w:b/>
          <w:bCs/>
          <w:vertAlign w:val="superscript"/>
        </w:rPr>
        <w:t>nd</w:t>
      </w:r>
      <w:r w:rsidRPr="1BF43F55">
        <w:rPr>
          <w:rFonts w:cs="Calibri"/>
          <w:b/>
          <w:bCs/>
        </w:rPr>
        <w:t xml:space="preserve"> Nov 2022 7.30pm</w:t>
      </w:r>
    </w:p>
    <w:p w14:paraId="0F7E5262" w14:textId="77777777" w:rsidR="006B3C7C" w:rsidRPr="00225E9F" w:rsidRDefault="006B3C7C" w:rsidP="00F039AA">
      <w:pPr>
        <w:spacing w:after="0" w:line="240" w:lineRule="auto"/>
        <w:rPr>
          <w:rFonts w:cs="Calibri"/>
        </w:rPr>
      </w:pP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1EFA2F1D" w14:textId="77777777" w:rsidR="0002266D" w:rsidRDefault="0002266D" w:rsidP="006D2A3F">
      <w:pPr>
        <w:spacing w:after="120" w:line="240" w:lineRule="auto"/>
        <w:jc w:val="both"/>
        <w:rPr>
          <w:rFonts w:ascii="Times New Roman" w:eastAsia="Times New Roman" w:hAnsi="Times New Roman"/>
          <w:lang w:val="en-GB"/>
        </w:rPr>
      </w:pP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11D1F4A0" w14:textId="6E1AAF08" w:rsidR="0002266D" w:rsidRDefault="4DCBCE76" w:rsidP="006D2A3F">
      <w:pPr>
        <w:spacing w:after="120" w:line="240" w:lineRule="auto"/>
        <w:jc w:val="both"/>
        <w:rPr>
          <w:rFonts w:ascii="Times New Roman" w:eastAsia="Times New Roman" w:hAnsi="Times New Roman"/>
          <w:lang w:val="en-GB"/>
        </w:rPr>
      </w:pPr>
      <w:r w:rsidRPr="4DCBCE76">
        <w:rPr>
          <w:rFonts w:ascii="Times New Roman" w:eastAsia="Times New Roman" w:hAnsi="Times New Roman"/>
          <w:lang w:val="en-GB"/>
        </w:rPr>
        <w:t>October 2022</w:t>
      </w:r>
    </w:p>
    <w:p w14:paraId="3EA25533" w14:textId="77777777" w:rsidR="008D587A" w:rsidRDefault="008D587A" w:rsidP="006D2A3F">
      <w:pPr>
        <w:spacing w:after="120" w:line="240" w:lineRule="auto"/>
        <w:jc w:val="both"/>
        <w:rPr>
          <w:rFonts w:ascii="Times New Roman" w:eastAsia="Times New Roman" w:hAnsi="Times New Roman"/>
          <w:lang w:val="en-GB"/>
        </w:rPr>
      </w:pPr>
    </w:p>
    <w:p w14:paraId="74AB4C68" w14:textId="77777777" w:rsidR="008D587A" w:rsidRDefault="008D587A" w:rsidP="006D2A3F">
      <w:pPr>
        <w:spacing w:after="120" w:line="240" w:lineRule="auto"/>
        <w:jc w:val="both"/>
        <w:rPr>
          <w:rFonts w:ascii="Times New Roman" w:eastAsia="Times New Roman" w:hAnsi="Times New Roman"/>
          <w:lang w:val="en-GB"/>
        </w:rPr>
      </w:pPr>
    </w:p>
    <w:p w14:paraId="6A9F2B8A" w14:textId="47A3ED9D" w:rsidR="00B1391A" w:rsidRDefault="1BF43F55" w:rsidP="008D587A">
      <w:pPr>
        <w:pStyle w:val="NormalWeb"/>
        <w:rPr>
          <w:rFonts w:ascii="Calibri" w:hAnsi="Calibri" w:cs="Calibri"/>
          <w:color w:val="000000"/>
          <w:sz w:val="24"/>
          <w:szCs w:val="24"/>
        </w:rPr>
      </w:pPr>
      <w:proofErr w:type="spellStart"/>
      <w:r w:rsidRPr="1BF43F55">
        <w:rPr>
          <w:rFonts w:ascii="Calibri" w:hAnsi="Calibri" w:cs="Calibri"/>
          <w:b/>
          <w:bCs/>
          <w:color w:val="000000" w:themeColor="text1"/>
          <w:sz w:val="24"/>
          <w:szCs w:val="24"/>
        </w:rPr>
        <w:t>Expence</w:t>
      </w:r>
      <w:proofErr w:type="spellEnd"/>
      <w:r w:rsidRPr="1BF43F55">
        <w:rPr>
          <w:rFonts w:ascii="Calibri" w:hAnsi="Calibri" w:cs="Calibri"/>
          <w:b/>
          <w:bCs/>
          <w:color w:val="000000" w:themeColor="text1"/>
          <w:sz w:val="24"/>
          <w:szCs w:val="24"/>
        </w:rPr>
        <w:t xml:space="preserve"> policy</w:t>
      </w:r>
      <w:r w:rsidRPr="1BF43F55">
        <w:rPr>
          <w:rFonts w:ascii="Calibri" w:hAnsi="Calibri" w:cs="Calibri"/>
          <w:color w:val="000000" w:themeColor="text1"/>
          <w:sz w:val="24"/>
          <w:szCs w:val="24"/>
        </w:rPr>
        <w:t>: trying to pull loose ends together, so expense claims are easier. Keep our milage same as BOF</w:t>
      </w:r>
    </w:p>
    <w:p w14:paraId="30D461BF" w14:textId="71F769C4" w:rsidR="1BF43F55" w:rsidRDefault="1BF43F55" w:rsidP="1BF43F55">
      <w:pPr>
        <w:pStyle w:val="NormalWeb"/>
        <w:rPr>
          <w:rFonts w:ascii="Calibri" w:hAnsi="Calibri" w:cs="Calibri"/>
          <w:b/>
          <w:bCs/>
          <w:color w:val="000000" w:themeColor="text1"/>
          <w:sz w:val="24"/>
          <w:szCs w:val="24"/>
        </w:rPr>
      </w:pPr>
      <w:r w:rsidRPr="1BF43F55">
        <w:rPr>
          <w:rFonts w:ascii="Calibri" w:hAnsi="Calibri" w:cs="Calibri"/>
          <w:b/>
          <w:bCs/>
          <w:color w:val="000000" w:themeColor="text1"/>
          <w:sz w:val="24"/>
          <w:szCs w:val="24"/>
        </w:rPr>
        <w:t>Event helpers-</w:t>
      </w:r>
      <w:r w:rsidRPr="1BF43F55">
        <w:rPr>
          <w:rFonts w:ascii="Calibri" w:hAnsi="Calibri" w:cs="Calibri"/>
          <w:color w:val="000000" w:themeColor="text1"/>
          <w:sz w:val="24"/>
          <w:szCs w:val="24"/>
        </w:rPr>
        <w:t xml:space="preserve">other local clubs offer 50% same as us. If we are going to let helpers run for </w:t>
      </w:r>
      <w:proofErr w:type="gramStart"/>
      <w:r w:rsidRPr="1BF43F55">
        <w:rPr>
          <w:rFonts w:ascii="Calibri" w:hAnsi="Calibri" w:cs="Calibri"/>
          <w:color w:val="000000" w:themeColor="text1"/>
          <w:sz w:val="24"/>
          <w:szCs w:val="24"/>
        </w:rPr>
        <w:t>free</w:t>
      </w:r>
      <w:proofErr w:type="gramEnd"/>
      <w:r w:rsidRPr="1BF43F55">
        <w:rPr>
          <w:rFonts w:ascii="Calibri" w:hAnsi="Calibri" w:cs="Calibri"/>
          <w:color w:val="000000" w:themeColor="text1"/>
          <w:sz w:val="24"/>
          <w:szCs w:val="24"/>
        </w:rPr>
        <w:t xml:space="preserve"> then we could enter then through </w:t>
      </w:r>
      <w:proofErr w:type="spellStart"/>
      <w:r w:rsidRPr="1BF43F55">
        <w:rPr>
          <w:rFonts w:ascii="Calibri" w:hAnsi="Calibri" w:cs="Calibri"/>
          <w:color w:val="000000" w:themeColor="text1"/>
          <w:sz w:val="24"/>
          <w:szCs w:val="24"/>
        </w:rPr>
        <w:t>SMcK</w:t>
      </w:r>
      <w:proofErr w:type="spellEnd"/>
      <w:r w:rsidRPr="1BF43F55">
        <w:rPr>
          <w:rFonts w:ascii="Calibri" w:hAnsi="Calibri" w:cs="Calibri"/>
          <w:color w:val="000000" w:themeColor="text1"/>
          <w:sz w:val="24"/>
          <w:szCs w:val="24"/>
        </w:rPr>
        <w:t xml:space="preserve"> rather than pay the </w:t>
      </w:r>
      <w:proofErr w:type="spellStart"/>
      <w:r w:rsidRPr="1BF43F55">
        <w:rPr>
          <w:rFonts w:ascii="Calibri" w:hAnsi="Calibri" w:cs="Calibri"/>
          <w:color w:val="000000" w:themeColor="text1"/>
          <w:sz w:val="24"/>
          <w:szCs w:val="24"/>
        </w:rPr>
        <w:t>racesignup</w:t>
      </w:r>
      <w:proofErr w:type="spellEnd"/>
      <w:r w:rsidRPr="1BF43F55">
        <w:rPr>
          <w:rFonts w:ascii="Calibri" w:hAnsi="Calibri" w:cs="Calibri"/>
          <w:color w:val="000000" w:themeColor="text1"/>
          <w:sz w:val="24"/>
          <w:szCs w:val="24"/>
        </w:rPr>
        <w:t xml:space="preserve"> fee. Would be around just under £400 across the SS. 100% discount on SS and on level B/C </w:t>
      </w:r>
      <w:proofErr w:type="spellStart"/>
      <w:r w:rsidRPr="1BF43F55">
        <w:rPr>
          <w:rFonts w:ascii="Calibri" w:hAnsi="Calibri" w:cs="Calibri"/>
          <w:color w:val="000000" w:themeColor="text1"/>
          <w:sz w:val="24"/>
          <w:szCs w:val="24"/>
        </w:rPr>
        <w:t>upto</w:t>
      </w:r>
      <w:proofErr w:type="spellEnd"/>
      <w:r w:rsidRPr="1BF43F55">
        <w:rPr>
          <w:rFonts w:ascii="Calibri" w:hAnsi="Calibri" w:cs="Calibri"/>
          <w:color w:val="000000" w:themeColor="text1"/>
          <w:sz w:val="24"/>
          <w:szCs w:val="24"/>
        </w:rPr>
        <w:t xml:space="preserve"> a maximum of £10</w:t>
      </w:r>
    </w:p>
    <w:p w14:paraId="702BF965" w14:textId="65F538A5" w:rsidR="1BF43F55" w:rsidRDefault="1BF43F55" w:rsidP="1BF43F55">
      <w:pPr>
        <w:pStyle w:val="NormalWeb"/>
        <w:rPr>
          <w:rFonts w:ascii="Calibri" w:hAnsi="Calibri" w:cs="Calibri"/>
          <w:color w:val="000000" w:themeColor="text1"/>
          <w:sz w:val="24"/>
          <w:szCs w:val="24"/>
        </w:rPr>
      </w:pPr>
      <w:r w:rsidRPr="1BF43F55">
        <w:rPr>
          <w:rFonts w:ascii="Calibri" w:hAnsi="Calibri" w:cs="Calibri"/>
          <w:b/>
          <w:bCs/>
          <w:color w:val="000000" w:themeColor="text1"/>
          <w:sz w:val="24"/>
          <w:szCs w:val="24"/>
        </w:rPr>
        <w:t>Reasonable expenses of club claims-</w:t>
      </w:r>
      <w:r w:rsidRPr="1BF43F55">
        <w:rPr>
          <w:rFonts w:ascii="Calibri" w:hAnsi="Calibri" w:cs="Calibri"/>
          <w:color w:val="000000" w:themeColor="text1"/>
          <w:sz w:val="24"/>
          <w:szCs w:val="24"/>
        </w:rPr>
        <w:t xml:space="preserve"> see table of claims. Should we be paying a higher % to encourage more people to attend? Have a think and make a counter proposal for club contribution. Event official, club coach and other appropriate courses.</w:t>
      </w:r>
    </w:p>
    <w:p w14:paraId="71334E8D" w14:textId="45E30674" w:rsidR="1BF43F55" w:rsidRDefault="1BF43F55" w:rsidP="1BF43F55">
      <w:pPr>
        <w:pStyle w:val="NormalWeb"/>
      </w:pPr>
      <w:r w:rsidRPr="1BF43F55">
        <w:rPr>
          <w:rFonts w:ascii="Calibri" w:hAnsi="Calibri" w:cs="Calibri"/>
          <w:b/>
          <w:bCs/>
          <w:color w:val="000000" w:themeColor="text1"/>
          <w:sz w:val="24"/>
          <w:szCs w:val="24"/>
        </w:rPr>
        <w:t xml:space="preserve">PP junior relay – </w:t>
      </w:r>
      <w:r w:rsidRPr="1BF43F55">
        <w:rPr>
          <w:rFonts w:ascii="Calibri" w:hAnsi="Calibri" w:cs="Calibri"/>
          <w:color w:val="000000" w:themeColor="text1"/>
          <w:sz w:val="24"/>
          <w:szCs w:val="24"/>
        </w:rPr>
        <w:t>100% of relay entry for juniors, 50% for adult relay teams.  Just needs re-wording.</w:t>
      </w:r>
    </w:p>
    <w:p w14:paraId="77562D6A" w14:textId="77777777" w:rsidR="00B1391A" w:rsidRDefault="00B1391A" w:rsidP="008D587A">
      <w:pPr>
        <w:pStyle w:val="NormalWeb"/>
        <w:rPr>
          <w:rFonts w:ascii="Calibri" w:hAnsi="Calibri" w:cs="Calibri"/>
          <w:color w:val="000000"/>
          <w:sz w:val="24"/>
          <w:szCs w:val="24"/>
        </w:rPr>
      </w:pPr>
    </w:p>
    <w:p w14:paraId="40192502" w14:textId="77777777" w:rsidR="00B1391A" w:rsidRDefault="00B1391A" w:rsidP="008D587A">
      <w:pPr>
        <w:spacing w:after="120" w:line="240" w:lineRule="auto"/>
        <w:jc w:val="both"/>
        <w:rPr>
          <w:rFonts w:eastAsia="Times New Roman" w:cs="Calibri"/>
          <w:color w:val="000000"/>
          <w:sz w:val="24"/>
          <w:szCs w:val="24"/>
          <w:lang w:val="en-GB" w:eastAsia="en-GB"/>
        </w:rPr>
      </w:pPr>
    </w:p>
    <w:p w14:paraId="1FAD8DFA" w14:textId="77777777" w:rsidR="00B1391A" w:rsidRDefault="00B1391A" w:rsidP="008D587A">
      <w:pPr>
        <w:spacing w:after="120" w:line="240" w:lineRule="auto"/>
        <w:jc w:val="both"/>
        <w:rPr>
          <w:rFonts w:ascii="Times New Roman" w:eastAsia="Times New Roman" w:hAnsi="Times New Roman"/>
          <w:lang w:val="en-GB"/>
        </w:rPr>
      </w:pPr>
    </w:p>
    <w:p w14:paraId="602C77E6" w14:textId="77777777" w:rsidR="00DE5B8C" w:rsidRDefault="00DE5B8C"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FE0CD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D606" w14:textId="77777777" w:rsidR="0070772F" w:rsidRDefault="0070772F" w:rsidP="0006157D">
      <w:pPr>
        <w:spacing w:after="0" w:line="240" w:lineRule="auto"/>
      </w:pPr>
      <w:r>
        <w:separator/>
      </w:r>
    </w:p>
  </w:endnote>
  <w:endnote w:type="continuationSeparator" w:id="0">
    <w:p w14:paraId="3AA522CD" w14:textId="77777777" w:rsidR="0070772F" w:rsidRDefault="0070772F"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816D" w14:textId="77777777" w:rsidR="0070772F" w:rsidRDefault="0070772F" w:rsidP="0006157D">
      <w:pPr>
        <w:spacing w:after="0" w:line="240" w:lineRule="auto"/>
      </w:pPr>
      <w:r>
        <w:separator/>
      </w:r>
    </w:p>
  </w:footnote>
  <w:footnote w:type="continuationSeparator" w:id="0">
    <w:p w14:paraId="48A7B5FD" w14:textId="77777777" w:rsidR="0070772F" w:rsidRDefault="0070772F"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3C44113A" w:rsidR="002D331F" w:rsidRDefault="002D331F">
    <w:pPr>
      <w:pStyle w:val="Header"/>
    </w:pPr>
    <w:r>
      <w:t xml:space="preserve">Online Committee Meeting </w:t>
    </w:r>
    <w:r w:rsidR="00F876C8">
      <w:t>2</w:t>
    </w:r>
    <w:r w:rsidR="00F876C8" w:rsidRPr="00F876C8">
      <w:rPr>
        <w:vertAlign w:val="superscript"/>
      </w:rPr>
      <w:t>nd</w:t>
    </w:r>
    <w:r w:rsidR="00F876C8">
      <w:t xml:space="preserve"> August</w:t>
    </w:r>
    <w:r w:rsidR="00F83FA5">
      <w:t xml:space="preserve"> 2022</w:t>
    </w:r>
    <w:r>
      <w:t xml:space="preserve"> via </w:t>
    </w:r>
    <w:r w:rsidR="00096328">
      <w:t>Zoom</w:t>
    </w:r>
    <w:r>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D17A2B"/>
    <w:multiLevelType w:val="multilevel"/>
    <w:tmpl w:val="24506D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042BD"/>
    <w:multiLevelType w:val="multilevel"/>
    <w:tmpl w:val="05D6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2357D"/>
    <w:multiLevelType w:val="hybridMultilevel"/>
    <w:tmpl w:val="85F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86539"/>
    <w:multiLevelType w:val="multilevel"/>
    <w:tmpl w:val="27509C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A2352B"/>
    <w:multiLevelType w:val="hybridMultilevel"/>
    <w:tmpl w:val="07C21D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07138C7"/>
    <w:multiLevelType w:val="multilevel"/>
    <w:tmpl w:val="C0A6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78B0"/>
    <w:multiLevelType w:val="hybridMultilevel"/>
    <w:tmpl w:val="AF98D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FB5CB9"/>
    <w:multiLevelType w:val="hybridMultilevel"/>
    <w:tmpl w:val="855A402E"/>
    <w:lvl w:ilvl="0" w:tplc="43C2C77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70803"/>
    <w:multiLevelType w:val="hybridMultilevel"/>
    <w:tmpl w:val="0A5CCBF6"/>
    <w:lvl w:ilvl="0" w:tplc="54F84980">
      <w:start w:val="1"/>
      <w:numFmt w:val="bullet"/>
      <w:lvlText w:val="•"/>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E2D7E">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6694CE">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8583B60">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D10E950">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3E033B6">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A2D8A">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FC3370">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3E02990">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240219F"/>
    <w:multiLevelType w:val="hybridMultilevel"/>
    <w:tmpl w:val="F660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FC37B9"/>
    <w:multiLevelType w:val="hybridMultilevel"/>
    <w:tmpl w:val="1EE216CA"/>
    <w:lvl w:ilvl="0" w:tplc="43C2C77E">
      <w:numFmt w:val="bullet"/>
      <w:lvlText w:val=""/>
      <w:lvlJc w:val="left"/>
      <w:pPr>
        <w:ind w:left="720" w:hanging="360"/>
      </w:pPr>
      <w:rPr>
        <w:rFonts w:ascii="Symbol" w:eastAsia="Times New Roman" w:hAnsi="Symbol" w:cs="Calibri" w:hint="default"/>
      </w:rPr>
    </w:lvl>
    <w:lvl w:ilvl="1" w:tplc="6C54458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11938"/>
    <w:multiLevelType w:val="multilevel"/>
    <w:tmpl w:val="75C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22DA6"/>
    <w:multiLevelType w:val="multilevel"/>
    <w:tmpl w:val="0DEA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A6E03"/>
    <w:multiLevelType w:val="multilevel"/>
    <w:tmpl w:val="814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407B4"/>
    <w:multiLevelType w:val="hybridMultilevel"/>
    <w:tmpl w:val="449EBAD2"/>
    <w:lvl w:ilvl="0" w:tplc="98CEAEAC">
      <w:start w:val="1"/>
      <w:numFmt w:val="decimal"/>
      <w:lvlText w:val="%1."/>
      <w:lvlJc w:val="left"/>
      <w:pPr>
        <w:ind w:left="720" w:hanging="360"/>
      </w:pPr>
    </w:lvl>
    <w:lvl w:ilvl="1" w:tplc="98403ED8">
      <w:start w:val="1"/>
      <w:numFmt w:val="lowerLetter"/>
      <w:lvlText w:val="%2."/>
      <w:lvlJc w:val="left"/>
      <w:pPr>
        <w:ind w:left="1440" w:hanging="360"/>
      </w:pPr>
    </w:lvl>
    <w:lvl w:ilvl="2" w:tplc="4FB0A496">
      <w:start w:val="1"/>
      <w:numFmt w:val="lowerRoman"/>
      <w:lvlText w:val="%3."/>
      <w:lvlJc w:val="right"/>
      <w:pPr>
        <w:ind w:left="2160" w:hanging="180"/>
      </w:pPr>
    </w:lvl>
    <w:lvl w:ilvl="3" w:tplc="922C13E4">
      <w:start w:val="1"/>
      <w:numFmt w:val="decimal"/>
      <w:lvlText w:val="%4."/>
      <w:lvlJc w:val="left"/>
      <w:pPr>
        <w:ind w:left="2880" w:hanging="360"/>
      </w:pPr>
    </w:lvl>
    <w:lvl w:ilvl="4" w:tplc="6562FCD0">
      <w:start w:val="1"/>
      <w:numFmt w:val="lowerLetter"/>
      <w:lvlText w:val="%5."/>
      <w:lvlJc w:val="left"/>
      <w:pPr>
        <w:ind w:left="3600" w:hanging="360"/>
      </w:pPr>
    </w:lvl>
    <w:lvl w:ilvl="5" w:tplc="526C8C58">
      <w:start w:val="1"/>
      <w:numFmt w:val="lowerRoman"/>
      <w:lvlText w:val="%6."/>
      <w:lvlJc w:val="right"/>
      <w:pPr>
        <w:ind w:left="4320" w:hanging="180"/>
      </w:pPr>
    </w:lvl>
    <w:lvl w:ilvl="6" w:tplc="972AA71A">
      <w:start w:val="1"/>
      <w:numFmt w:val="decimal"/>
      <w:lvlText w:val="%7."/>
      <w:lvlJc w:val="left"/>
      <w:pPr>
        <w:ind w:left="5040" w:hanging="360"/>
      </w:pPr>
    </w:lvl>
    <w:lvl w:ilvl="7" w:tplc="27A09B08">
      <w:start w:val="1"/>
      <w:numFmt w:val="lowerLetter"/>
      <w:lvlText w:val="%8."/>
      <w:lvlJc w:val="left"/>
      <w:pPr>
        <w:ind w:left="5760" w:hanging="360"/>
      </w:pPr>
    </w:lvl>
    <w:lvl w:ilvl="8" w:tplc="3194516A">
      <w:start w:val="1"/>
      <w:numFmt w:val="lowerRoman"/>
      <w:lvlText w:val="%9."/>
      <w:lvlJc w:val="right"/>
      <w:pPr>
        <w:ind w:left="6480" w:hanging="180"/>
      </w:pPr>
    </w:lvl>
  </w:abstractNum>
  <w:abstractNum w:abstractNumId="16" w15:restartNumberingAfterBreak="0">
    <w:nsid w:val="2D066CA0"/>
    <w:multiLevelType w:val="multilevel"/>
    <w:tmpl w:val="0CF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42300"/>
    <w:multiLevelType w:val="multilevel"/>
    <w:tmpl w:val="EECE09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65F82"/>
    <w:multiLevelType w:val="multilevel"/>
    <w:tmpl w:val="A09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0506B"/>
    <w:multiLevelType w:val="hybridMultilevel"/>
    <w:tmpl w:val="DEA26D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4C94B2CF"/>
    <w:multiLevelType w:val="hybridMultilevel"/>
    <w:tmpl w:val="3CAE5F42"/>
    <w:lvl w:ilvl="0" w:tplc="BA0034C4">
      <w:start w:val="1"/>
      <w:numFmt w:val="decimal"/>
      <w:lvlText w:val="%1."/>
      <w:lvlJc w:val="left"/>
      <w:pPr>
        <w:ind w:left="720" w:hanging="360"/>
      </w:pPr>
    </w:lvl>
    <w:lvl w:ilvl="1" w:tplc="D2302430">
      <w:start w:val="1"/>
      <w:numFmt w:val="lowerLetter"/>
      <w:lvlText w:val="%2."/>
      <w:lvlJc w:val="left"/>
      <w:pPr>
        <w:ind w:left="1440" w:hanging="360"/>
      </w:pPr>
    </w:lvl>
    <w:lvl w:ilvl="2" w:tplc="B5D89478">
      <w:start w:val="1"/>
      <w:numFmt w:val="lowerRoman"/>
      <w:lvlText w:val="%3."/>
      <w:lvlJc w:val="right"/>
      <w:pPr>
        <w:ind w:left="2160" w:hanging="180"/>
      </w:pPr>
    </w:lvl>
    <w:lvl w:ilvl="3" w:tplc="53461590">
      <w:start w:val="1"/>
      <w:numFmt w:val="decimal"/>
      <w:lvlText w:val="%4."/>
      <w:lvlJc w:val="left"/>
      <w:pPr>
        <w:ind w:left="2880" w:hanging="360"/>
      </w:pPr>
    </w:lvl>
    <w:lvl w:ilvl="4" w:tplc="79D67012">
      <w:start w:val="1"/>
      <w:numFmt w:val="lowerLetter"/>
      <w:lvlText w:val="%5."/>
      <w:lvlJc w:val="left"/>
      <w:pPr>
        <w:ind w:left="3600" w:hanging="360"/>
      </w:pPr>
    </w:lvl>
    <w:lvl w:ilvl="5" w:tplc="DD8850A6">
      <w:start w:val="1"/>
      <w:numFmt w:val="lowerRoman"/>
      <w:lvlText w:val="%6."/>
      <w:lvlJc w:val="right"/>
      <w:pPr>
        <w:ind w:left="4320" w:hanging="180"/>
      </w:pPr>
    </w:lvl>
    <w:lvl w:ilvl="6" w:tplc="5762D322">
      <w:start w:val="1"/>
      <w:numFmt w:val="decimal"/>
      <w:lvlText w:val="%7."/>
      <w:lvlJc w:val="left"/>
      <w:pPr>
        <w:ind w:left="5040" w:hanging="360"/>
      </w:pPr>
    </w:lvl>
    <w:lvl w:ilvl="7" w:tplc="680E4B9A">
      <w:start w:val="1"/>
      <w:numFmt w:val="lowerLetter"/>
      <w:lvlText w:val="%8."/>
      <w:lvlJc w:val="left"/>
      <w:pPr>
        <w:ind w:left="5760" w:hanging="360"/>
      </w:pPr>
    </w:lvl>
    <w:lvl w:ilvl="8" w:tplc="B3E28096">
      <w:start w:val="1"/>
      <w:numFmt w:val="lowerRoman"/>
      <w:lvlText w:val="%9."/>
      <w:lvlJc w:val="right"/>
      <w:pPr>
        <w:ind w:left="6480" w:hanging="180"/>
      </w:pPr>
    </w:lvl>
  </w:abstractNum>
  <w:abstractNum w:abstractNumId="21" w15:restartNumberingAfterBreak="0">
    <w:nsid w:val="5045CDAE"/>
    <w:multiLevelType w:val="hybridMultilevel"/>
    <w:tmpl w:val="7506FA18"/>
    <w:lvl w:ilvl="0" w:tplc="0B40075E">
      <w:start w:val="4"/>
      <w:numFmt w:val="decimal"/>
      <w:lvlText w:val="%1."/>
      <w:lvlJc w:val="left"/>
      <w:pPr>
        <w:ind w:left="720" w:hanging="360"/>
      </w:pPr>
    </w:lvl>
    <w:lvl w:ilvl="1" w:tplc="018CB3C2">
      <w:start w:val="1"/>
      <w:numFmt w:val="lowerLetter"/>
      <w:lvlText w:val="%2."/>
      <w:lvlJc w:val="left"/>
      <w:pPr>
        <w:ind w:left="1440" w:hanging="360"/>
      </w:pPr>
    </w:lvl>
    <w:lvl w:ilvl="2" w:tplc="90B2A856">
      <w:start w:val="1"/>
      <w:numFmt w:val="lowerRoman"/>
      <w:lvlText w:val="%3."/>
      <w:lvlJc w:val="right"/>
      <w:pPr>
        <w:ind w:left="2160" w:hanging="180"/>
      </w:pPr>
    </w:lvl>
    <w:lvl w:ilvl="3" w:tplc="7EB0C63E">
      <w:start w:val="1"/>
      <w:numFmt w:val="decimal"/>
      <w:lvlText w:val="%4."/>
      <w:lvlJc w:val="left"/>
      <w:pPr>
        <w:ind w:left="2880" w:hanging="360"/>
      </w:pPr>
    </w:lvl>
    <w:lvl w:ilvl="4" w:tplc="E4201BDE">
      <w:start w:val="1"/>
      <w:numFmt w:val="lowerLetter"/>
      <w:lvlText w:val="%5."/>
      <w:lvlJc w:val="left"/>
      <w:pPr>
        <w:ind w:left="3600" w:hanging="360"/>
      </w:pPr>
    </w:lvl>
    <w:lvl w:ilvl="5" w:tplc="61F2007A">
      <w:start w:val="1"/>
      <w:numFmt w:val="lowerRoman"/>
      <w:lvlText w:val="%6."/>
      <w:lvlJc w:val="right"/>
      <w:pPr>
        <w:ind w:left="4320" w:hanging="180"/>
      </w:pPr>
    </w:lvl>
    <w:lvl w:ilvl="6" w:tplc="A8D43CA6">
      <w:start w:val="1"/>
      <w:numFmt w:val="decimal"/>
      <w:lvlText w:val="%7."/>
      <w:lvlJc w:val="left"/>
      <w:pPr>
        <w:ind w:left="5040" w:hanging="360"/>
      </w:pPr>
    </w:lvl>
    <w:lvl w:ilvl="7" w:tplc="FE7C6BE4">
      <w:start w:val="1"/>
      <w:numFmt w:val="lowerLetter"/>
      <w:lvlText w:val="%8."/>
      <w:lvlJc w:val="left"/>
      <w:pPr>
        <w:ind w:left="5760" w:hanging="360"/>
      </w:pPr>
    </w:lvl>
    <w:lvl w:ilvl="8" w:tplc="80B4F05C">
      <w:start w:val="1"/>
      <w:numFmt w:val="lowerRoman"/>
      <w:lvlText w:val="%9."/>
      <w:lvlJc w:val="right"/>
      <w:pPr>
        <w:ind w:left="6480" w:hanging="180"/>
      </w:pPr>
    </w:lvl>
  </w:abstractNum>
  <w:abstractNum w:abstractNumId="22" w15:restartNumberingAfterBreak="0">
    <w:nsid w:val="509D59EE"/>
    <w:multiLevelType w:val="multilevel"/>
    <w:tmpl w:val="9C6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25BE8"/>
    <w:multiLevelType w:val="multilevel"/>
    <w:tmpl w:val="50BA7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190B09"/>
    <w:multiLevelType w:val="multilevel"/>
    <w:tmpl w:val="EF6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4761C"/>
    <w:multiLevelType w:val="hybridMultilevel"/>
    <w:tmpl w:val="D8385EA4"/>
    <w:lvl w:ilvl="0" w:tplc="FD869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874EC"/>
    <w:multiLevelType w:val="multilevel"/>
    <w:tmpl w:val="A04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16EB7"/>
    <w:multiLevelType w:val="hybridMultilevel"/>
    <w:tmpl w:val="C988D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57726"/>
    <w:multiLevelType w:val="hybridMultilevel"/>
    <w:tmpl w:val="E454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67E9D"/>
    <w:multiLevelType w:val="multilevel"/>
    <w:tmpl w:val="660AF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8CC1689"/>
    <w:multiLevelType w:val="multilevel"/>
    <w:tmpl w:val="885C9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166EB"/>
    <w:multiLevelType w:val="multilevel"/>
    <w:tmpl w:val="0F0227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538CD"/>
    <w:multiLevelType w:val="multilevel"/>
    <w:tmpl w:val="B6D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D6F19"/>
    <w:multiLevelType w:val="multilevel"/>
    <w:tmpl w:val="AD3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DB56BE"/>
    <w:multiLevelType w:val="multilevel"/>
    <w:tmpl w:val="0AF4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BA49D4"/>
    <w:multiLevelType w:val="multilevel"/>
    <w:tmpl w:val="020C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5445"/>
    <w:multiLevelType w:val="multilevel"/>
    <w:tmpl w:val="594E7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314F1"/>
    <w:multiLevelType w:val="multilevel"/>
    <w:tmpl w:val="1E18E1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78209511">
    <w:abstractNumId w:val="15"/>
  </w:num>
  <w:num w:numId="2" w16cid:durableId="867914101">
    <w:abstractNumId w:val="21"/>
  </w:num>
  <w:num w:numId="3" w16cid:durableId="823742722">
    <w:abstractNumId w:val="20"/>
  </w:num>
  <w:num w:numId="4" w16cid:durableId="604505912">
    <w:abstractNumId w:val="0"/>
  </w:num>
  <w:num w:numId="5" w16cid:durableId="2123960639">
    <w:abstractNumId w:val="11"/>
  </w:num>
  <w:num w:numId="6" w16cid:durableId="1584339541">
    <w:abstractNumId w:val="14"/>
  </w:num>
  <w:num w:numId="7" w16cid:durableId="1002465695">
    <w:abstractNumId w:val="2"/>
  </w:num>
  <w:num w:numId="8" w16cid:durableId="136996639">
    <w:abstractNumId w:val="18"/>
  </w:num>
  <w:num w:numId="9" w16cid:durableId="524102808">
    <w:abstractNumId w:val="26"/>
  </w:num>
  <w:num w:numId="10" w16cid:durableId="2005470062">
    <w:abstractNumId w:val="24"/>
  </w:num>
  <w:num w:numId="11" w16cid:durableId="1318455969">
    <w:abstractNumId w:val="16"/>
  </w:num>
  <w:num w:numId="12" w16cid:durableId="1424374399">
    <w:abstractNumId w:val="13"/>
  </w:num>
  <w:num w:numId="13" w16cid:durableId="793255440">
    <w:abstractNumId w:val="8"/>
  </w:num>
  <w:num w:numId="14" w16cid:durableId="1153059289">
    <w:abstractNumId w:val="25"/>
  </w:num>
  <w:num w:numId="15" w16cid:durableId="373232906">
    <w:abstractNumId w:val="9"/>
  </w:num>
  <w:num w:numId="16" w16cid:durableId="107507785">
    <w:abstractNumId w:val="33"/>
  </w:num>
  <w:num w:numId="17" w16cid:durableId="1925340759">
    <w:abstractNumId w:val="7"/>
  </w:num>
  <w:num w:numId="18" w16cid:durableId="395444363">
    <w:abstractNumId w:val="10"/>
  </w:num>
  <w:num w:numId="19" w16cid:durableId="1454983056">
    <w:abstractNumId w:val="19"/>
  </w:num>
  <w:num w:numId="20" w16cid:durableId="1392576248">
    <w:abstractNumId w:val="5"/>
  </w:num>
  <w:num w:numId="21" w16cid:durableId="709111880">
    <w:abstractNumId w:val="5"/>
  </w:num>
  <w:num w:numId="22" w16cid:durableId="1112474083">
    <w:abstractNumId w:val="3"/>
  </w:num>
  <w:num w:numId="23" w16cid:durableId="1196503300">
    <w:abstractNumId w:val="27"/>
  </w:num>
  <w:num w:numId="24" w16cid:durableId="1545481968">
    <w:abstractNumId w:val="37"/>
  </w:num>
  <w:num w:numId="25" w16cid:durableId="938758015">
    <w:abstractNumId w:val="32"/>
  </w:num>
  <w:num w:numId="26" w16cid:durableId="333534787">
    <w:abstractNumId w:val="28"/>
  </w:num>
  <w:num w:numId="27" w16cid:durableId="1393962295">
    <w:abstractNumId w:val="35"/>
  </w:num>
  <w:num w:numId="28" w16cid:durableId="2120373551">
    <w:abstractNumId w:val="29"/>
  </w:num>
  <w:num w:numId="29" w16cid:durableId="1148087077">
    <w:abstractNumId w:val="12"/>
  </w:num>
  <w:num w:numId="30" w16cid:durableId="1077442109">
    <w:abstractNumId w:val="22"/>
  </w:num>
  <w:num w:numId="31" w16cid:durableId="1269971874">
    <w:abstractNumId w:val="6"/>
  </w:num>
  <w:num w:numId="32" w16cid:durableId="726490689">
    <w:abstractNumId w:val="34"/>
  </w:num>
  <w:num w:numId="33" w16cid:durableId="18944117">
    <w:abstractNumId w:val="17"/>
  </w:num>
  <w:num w:numId="34" w16cid:durableId="1066033407">
    <w:abstractNumId w:val="30"/>
  </w:num>
  <w:num w:numId="35" w16cid:durableId="1410497882">
    <w:abstractNumId w:val="1"/>
  </w:num>
  <w:num w:numId="36" w16cid:durableId="1477063663">
    <w:abstractNumId w:val="31"/>
  </w:num>
  <w:num w:numId="37" w16cid:durableId="287397913">
    <w:abstractNumId w:val="4"/>
  </w:num>
  <w:num w:numId="38" w16cid:durableId="510873076">
    <w:abstractNumId w:val="36"/>
  </w:num>
  <w:num w:numId="39" w16cid:durableId="12313069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7D"/>
    <w:rsid w:val="000004A0"/>
    <w:rsid w:val="000009A5"/>
    <w:rsid w:val="00002D7E"/>
    <w:rsid w:val="00005693"/>
    <w:rsid w:val="00005961"/>
    <w:rsid w:val="0000668B"/>
    <w:rsid w:val="00007020"/>
    <w:rsid w:val="00010A40"/>
    <w:rsid w:val="0001200A"/>
    <w:rsid w:val="00012CC9"/>
    <w:rsid w:val="00012E38"/>
    <w:rsid w:val="00014A3B"/>
    <w:rsid w:val="0001625B"/>
    <w:rsid w:val="000168AC"/>
    <w:rsid w:val="0001790C"/>
    <w:rsid w:val="00017C5B"/>
    <w:rsid w:val="0002266D"/>
    <w:rsid w:val="00022771"/>
    <w:rsid w:val="00025263"/>
    <w:rsid w:val="00026457"/>
    <w:rsid w:val="00026575"/>
    <w:rsid w:val="00026A30"/>
    <w:rsid w:val="000321C8"/>
    <w:rsid w:val="00032278"/>
    <w:rsid w:val="00032A81"/>
    <w:rsid w:val="00035417"/>
    <w:rsid w:val="000369A5"/>
    <w:rsid w:val="00037789"/>
    <w:rsid w:val="00040142"/>
    <w:rsid w:val="0004068D"/>
    <w:rsid w:val="00041257"/>
    <w:rsid w:val="000431EA"/>
    <w:rsid w:val="00043E05"/>
    <w:rsid w:val="000443FF"/>
    <w:rsid w:val="000455F4"/>
    <w:rsid w:val="00045C98"/>
    <w:rsid w:val="000460F3"/>
    <w:rsid w:val="00047191"/>
    <w:rsid w:val="0004736B"/>
    <w:rsid w:val="00050858"/>
    <w:rsid w:val="00052879"/>
    <w:rsid w:val="00055765"/>
    <w:rsid w:val="00057583"/>
    <w:rsid w:val="00057C16"/>
    <w:rsid w:val="0006142B"/>
    <w:rsid w:val="0006157D"/>
    <w:rsid w:val="000633DE"/>
    <w:rsid w:val="00063998"/>
    <w:rsid w:val="00063CEA"/>
    <w:rsid w:val="0006439F"/>
    <w:rsid w:val="00070CE9"/>
    <w:rsid w:val="00072381"/>
    <w:rsid w:val="00072710"/>
    <w:rsid w:val="00072C74"/>
    <w:rsid w:val="00072F3D"/>
    <w:rsid w:val="00072FF1"/>
    <w:rsid w:val="00073FD9"/>
    <w:rsid w:val="0007475E"/>
    <w:rsid w:val="00075A83"/>
    <w:rsid w:val="00077A29"/>
    <w:rsid w:val="00077A31"/>
    <w:rsid w:val="00082E30"/>
    <w:rsid w:val="00083564"/>
    <w:rsid w:val="000839C2"/>
    <w:rsid w:val="00083CD7"/>
    <w:rsid w:val="000859DB"/>
    <w:rsid w:val="000870D2"/>
    <w:rsid w:val="000873DD"/>
    <w:rsid w:val="0008741B"/>
    <w:rsid w:val="0008797A"/>
    <w:rsid w:val="00093750"/>
    <w:rsid w:val="00096328"/>
    <w:rsid w:val="000A0548"/>
    <w:rsid w:val="000A1484"/>
    <w:rsid w:val="000A5AEC"/>
    <w:rsid w:val="000A6900"/>
    <w:rsid w:val="000B05B3"/>
    <w:rsid w:val="000B12F4"/>
    <w:rsid w:val="000B1D62"/>
    <w:rsid w:val="000B26E8"/>
    <w:rsid w:val="000B3792"/>
    <w:rsid w:val="000B3B9B"/>
    <w:rsid w:val="000B7A4F"/>
    <w:rsid w:val="000C080B"/>
    <w:rsid w:val="000C3C7C"/>
    <w:rsid w:val="000C56DF"/>
    <w:rsid w:val="000C5A42"/>
    <w:rsid w:val="000C5AC2"/>
    <w:rsid w:val="000C655E"/>
    <w:rsid w:val="000D2FB3"/>
    <w:rsid w:val="000D31E0"/>
    <w:rsid w:val="000D632B"/>
    <w:rsid w:val="000D6F22"/>
    <w:rsid w:val="000D7F0D"/>
    <w:rsid w:val="000E0680"/>
    <w:rsid w:val="000E077C"/>
    <w:rsid w:val="000E1334"/>
    <w:rsid w:val="000E179D"/>
    <w:rsid w:val="000E1B31"/>
    <w:rsid w:val="000E250C"/>
    <w:rsid w:val="000E6704"/>
    <w:rsid w:val="000F11D0"/>
    <w:rsid w:val="000F278F"/>
    <w:rsid w:val="000F2C13"/>
    <w:rsid w:val="000F2F62"/>
    <w:rsid w:val="000F3684"/>
    <w:rsid w:val="000F5253"/>
    <w:rsid w:val="000F68BD"/>
    <w:rsid w:val="000F7044"/>
    <w:rsid w:val="00101177"/>
    <w:rsid w:val="00101186"/>
    <w:rsid w:val="00101991"/>
    <w:rsid w:val="001028A4"/>
    <w:rsid w:val="00105003"/>
    <w:rsid w:val="001064DF"/>
    <w:rsid w:val="00107856"/>
    <w:rsid w:val="00110040"/>
    <w:rsid w:val="00110ED4"/>
    <w:rsid w:val="00111610"/>
    <w:rsid w:val="001133D1"/>
    <w:rsid w:val="001144BC"/>
    <w:rsid w:val="00115BEA"/>
    <w:rsid w:val="00116F6A"/>
    <w:rsid w:val="00116F75"/>
    <w:rsid w:val="00117D9A"/>
    <w:rsid w:val="001202CD"/>
    <w:rsid w:val="001212AD"/>
    <w:rsid w:val="001229D4"/>
    <w:rsid w:val="00122D68"/>
    <w:rsid w:val="001247F4"/>
    <w:rsid w:val="0012550B"/>
    <w:rsid w:val="00130854"/>
    <w:rsid w:val="001317B6"/>
    <w:rsid w:val="00131D22"/>
    <w:rsid w:val="00132347"/>
    <w:rsid w:val="00132383"/>
    <w:rsid w:val="001325B2"/>
    <w:rsid w:val="001326A2"/>
    <w:rsid w:val="0013308B"/>
    <w:rsid w:val="00133831"/>
    <w:rsid w:val="001368D0"/>
    <w:rsid w:val="00137F66"/>
    <w:rsid w:val="00140D88"/>
    <w:rsid w:val="00141228"/>
    <w:rsid w:val="00142979"/>
    <w:rsid w:val="001444E1"/>
    <w:rsid w:val="001448A4"/>
    <w:rsid w:val="00145310"/>
    <w:rsid w:val="0014567B"/>
    <w:rsid w:val="00145AA0"/>
    <w:rsid w:val="00145B09"/>
    <w:rsid w:val="00146D7F"/>
    <w:rsid w:val="001474CB"/>
    <w:rsid w:val="001478BD"/>
    <w:rsid w:val="00150B1C"/>
    <w:rsid w:val="00150F3F"/>
    <w:rsid w:val="0015247C"/>
    <w:rsid w:val="0015305C"/>
    <w:rsid w:val="00154C6D"/>
    <w:rsid w:val="00154E75"/>
    <w:rsid w:val="00154FC0"/>
    <w:rsid w:val="00160B5F"/>
    <w:rsid w:val="00161090"/>
    <w:rsid w:val="00161362"/>
    <w:rsid w:val="00161465"/>
    <w:rsid w:val="00162214"/>
    <w:rsid w:val="001631FA"/>
    <w:rsid w:val="00163C92"/>
    <w:rsid w:val="00165A5E"/>
    <w:rsid w:val="00165CCA"/>
    <w:rsid w:val="00166616"/>
    <w:rsid w:val="00167CCD"/>
    <w:rsid w:val="0017147B"/>
    <w:rsid w:val="00172A56"/>
    <w:rsid w:val="00172F99"/>
    <w:rsid w:val="0017392B"/>
    <w:rsid w:val="00175D0B"/>
    <w:rsid w:val="00180E73"/>
    <w:rsid w:val="00180FF4"/>
    <w:rsid w:val="001837C8"/>
    <w:rsid w:val="00184FA4"/>
    <w:rsid w:val="00185090"/>
    <w:rsid w:val="001851B5"/>
    <w:rsid w:val="00185448"/>
    <w:rsid w:val="00185AD1"/>
    <w:rsid w:val="0018630A"/>
    <w:rsid w:val="00186E6A"/>
    <w:rsid w:val="00190D9D"/>
    <w:rsid w:val="001912AC"/>
    <w:rsid w:val="00191FE2"/>
    <w:rsid w:val="00192DD5"/>
    <w:rsid w:val="001954F4"/>
    <w:rsid w:val="001957EA"/>
    <w:rsid w:val="00195ABC"/>
    <w:rsid w:val="001969C6"/>
    <w:rsid w:val="00196DBC"/>
    <w:rsid w:val="001970E0"/>
    <w:rsid w:val="00197157"/>
    <w:rsid w:val="001A1D37"/>
    <w:rsid w:val="001A285B"/>
    <w:rsid w:val="001A387C"/>
    <w:rsid w:val="001A394E"/>
    <w:rsid w:val="001A62E4"/>
    <w:rsid w:val="001A6803"/>
    <w:rsid w:val="001A6F9E"/>
    <w:rsid w:val="001A76A9"/>
    <w:rsid w:val="001A797E"/>
    <w:rsid w:val="001B18A9"/>
    <w:rsid w:val="001B19F6"/>
    <w:rsid w:val="001B20A0"/>
    <w:rsid w:val="001B4E9C"/>
    <w:rsid w:val="001B56B3"/>
    <w:rsid w:val="001B6B23"/>
    <w:rsid w:val="001B6E96"/>
    <w:rsid w:val="001B73C9"/>
    <w:rsid w:val="001C07AC"/>
    <w:rsid w:val="001C0976"/>
    <w:rsid w:val="001C0B9F"/>
    <w:rsid w:val="001C0FA6"/>
    <w:rsid w:val="001C179C"/>
    <w:rsid w:val="001C337E"/>
    <w:rsid w:val="001C4B1D"/>
    <w:rsid w:val="001C52D8"/>
    <w:rsid w:val="001C53CA"/>
    <w:rsid w:val="001C56BE"/>
    <w:rsid w:val="001C5B9C"/>
    <w:rsid w:val="001D17C7"/>
    <w:rsid w:val="001D194D"/>
    <w:rsid w:val="001D32E9"/>
    <w:rsid w:val="001D4D77"/>
    <w:rsid w:val="001D53A7"/>
    <w:rsid w:val="001D67CB"/>
    <w:rsid w:val="001D6B05"/>
    <w:rsid w:val="001D6E82"/>
    <w:rsid w:val="001D716A"/>
    <w:rsid w:val="001D7207"/>
    <w:rsid w:val="001E1085"/>
    <w:rsid w:val="001E10A9"/>
    <w:rsid w:val="001E160A"/>
    <w:rsid w:val="001E284B"/>
    <w:rsid w:val="001E322E"/>
    <w:rsid w:val="001E3542"/>
    <w:rsid w:val="001E37D8"/>
    <w:rsid w:val="001E3CB3"/>
    <w:rsid w:val="001E4150"/>
    <w:rsid w:val="001E4CFA"/>
    <w:rsid w:val="001E63B2"/>
    <w:rsid w:val="001E6A62"/>
    <w:rsid w:val="001E721B"/>
    <w:rsid w:val="001E79D5"/>
    <w:rsid w:val="001E7F62"/>
    <w:rsid w:val="001F01D8"/>
    <w:rsid w:val="001F03D2"/>
    <w:rsid w:val="001F25E5"/>
    <w:rsid w:val="001F7AB4"/>
    <w:rsid w:val="001F7EAD"/>
    <w:rsid w:val="00200532"/>
    <w:rsid w:val="00201360"/>
    <w:rsid w:val="002018EB"/>
    <w:rsid w:val="00202495"/>
    <w:rsid w:val="0020387F"/>
    <w:rsid w:val="00204880"/>
    <w:rsid w:val="002055FA"/>
    <w:rsid w:val="002057BC"/>
    <w:rsid w:val="00207032"/>
    <w:rsid w:val="00211536"/>
    <w:rsid w:val="00211DBB"/>
    <w:rsid w:val="00212121"/>
    <w:rsid w:val="00213303"/>
    <w:rsid w:val="0021456A"/>
    <w:rsid w:val="00220D75"/>
    <w:rsid w:val="00222EC1"/>
    <w:rsid w:val="00222ECE"/>
    <w:rsid w:val="002243BD"/>
    <w:rsid w:val="00225779"/>
    <w:rsid w:val="00225E9F"/>
    <w:rsid w:val="002271E2"/>
    <w:rsid w:val="00230FB9"/>
    <w:rsid w:val="00232589"/>
    <w:rsid w:val="00232D6C"/>
    <w:rsid w:val="00233278"/>
    <w:rsid w:val="00234294"/>
    <w:rsid w:val="002353FA"/>
    <w:rsid w:val="00235664"/>
    <w:rsid w:val="00236790"/>
    <w:rsid w:val="00237097"/>
    <w:rsid w:val="00240A20"/>
    <w:rsid w:val="00241D81"/>
    <w:rsid w:val="0024433F"/>
    <w:rsid w:val="00244A99"/>
    <w:rsid w:val="00245578"/>
    <w:rsid w:val="00245790"/>
    <w:rsid w:val="0024740E"/>
    <w:rsid w:val="00250FEE"/>
    <w:rsid w:val="0025117B"/>
    <w:rsid w:val="00252E8E"/>
    <w:rsid w:val="00253A2B"/>
    <w:rsid w:val="0025442E"/>
    <w:rsid w:val="00254913"/>
    <w:rsid w:val="0025553F"/>
    <w:rsid w:val="0025662F"/>
    <w:rsid w:val="00256D83"/>
    <w:rsid w:val="00257842"/>
    <w:rsid w:val="00257D0A"/>
    <w:rsid w:val="00260893"/>
    <w:rsid w:val="00260E52"/>
    <w:rsid w:val="0026165D"/>
    <w:rsid w:val="00261EDD"/>
    <w:rsid w:val="002631CF"/>
    <w:rsid w:val="00264092"/>
    <w:rsid w:val="002657B5"/>
    <w:rsid w:val="002716F2"/>
    <w:rsid w:val="00272081"/>
    <w:rsid w:val="002735A4"/>
    <w:rsid w:val="00273C18"/>
    <w:rsid w:val="0027415A"/>
    <w:rsid w:val="002766C9"/>
    <w:rsid w:val="002774F2"/>
    <w:rsid w:val="0027774E"/>
    <w:rsid w:val="00280E4E"/>
    <w:rsid w:val="002818EF"/>
    <w:rsid w:val="00281E6B"/>
    <w:rsid w:val="00286CE9"/>
    <w:rsid w:val="00287575"/>
    <w:rsid w:val="00287A2E"/>
    <w:rsid w:val="002908E5"/>
    <w:rsid w:val="00290908"/>
    <w:rsid w:val="00291932"/>
    <w:rsid w:val="002923AC"/>
    <w:rsid w:val="002926E2"/>
    <w:rsid w:val="002934FA"/>
    <w:rsid w:val="00294144"/>
    <w:rsid w:val="002951B0"/>
    <w:rsid w:val="00297365"/>
    <w:rsid w:val="00297FC7"/>
    <w:rsid w:val="002A0C30"/>
    <w:rsid w:val="002A118D"/>
    <w:rsid w:val="002A11E8"/>
    <w:rsid w:val="002A21C1"/>
    <w:rsid w:val="002A4FD6"/>
    <w:rsid w:val="002A5EE1"/>
    <w:rsid w:val="002A668E"/>
    <w:rsid w:val="002A6B5E"/>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740"/>
    <w:rsid w:val="002C6F91"/>
    <w:rsid w:val="002C74AB"/>
    <w:rsid w:val="002C7B6A"/>
    <w:rsid w:val="002C7E93"/>
    <w:rsid w:val="002D195F"/>
    <w:rsid w:val="002D20D8"/>
    <w:rsid w:val="002D2DEE"/>
    <w:rsid w:val="002D30C2"/>
    <w:rsid w:val="002D331F"/>
    <w:rsid w:val="002D3338"/>
    <w:rsid w:val="002D48E8"/>
    <w:rsid w:val="002D5580"/>
    <w:rsid w:val="002D6644"/>
    <w:rsid w:val="002D68C1"/>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184B"/>
    <w:rsid w:val="002F5E5C"/>
    <w:rsid w:val="002F7C5F"/>
    <w:rsid w:val="003000C5"/>
    <w:rsid w:val="00300183"/>
    <w:rsid w:val="003025FE"/>
    <w:rsid w:val="003028B6"/>
    <w:rsid w:val="00302911"/>
    <w:rsid w:val="00302B9B"/>
    <w:rsid w:val="00304399"/>
    <w:rsid w:val="00304F56"/>
    <w:rsid w:val="00305F6F"/>
    <w:rsid w:val="0030606D"/>
    <w:rsid w:val="00306677"/>
    <w:rsid w:val="003071D2"/>
    <w:rsid w:val="00307B61"/>
    <w:rsid w:val="00307C83"/>
    <w:rsid w:val="0031063A"/>
    <w:rsid w:val="00310714"/>
    <w:rsid w:val="00310B0F"/>
    <w:rsid w:val="00310CAB"/>
    <w:rsid w:val="00310F6D"/>
    <w:rsid w:val="00313027"/>
    <w:rsid w:val="00313114"/>
    <w:rsid w:val="0031404A"/>
    <w:rsid w:val="0031672B"/>
    <w:rsid w:val="00317907"/>
    <w:rsid w:val="00321407"/>
    <w:rsid w:val="00323B56"/>
    <w:rsid w:val="00323F2E"/>
    <w:rsid w:val="00324159"/>
    <w:rsid w:val="0032489A"/>
    <w:rsid w:val="0032493A"/>
    <w:rsid w:val="003253DA"/>
    <w:rsid w:val="00325894"/>
    <w:rsid w:val="003258FF"/>
    <w:rsid w:val="00326E46"/>
    <w:rsid w:val="00327B1B"/>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3789"/>
    <w:rsid w:val="00353A25"/>
    <w:rsid w:val="00354D31"/>
    <w:rsid w:val="0035542D"/>
    <w:rsid w:val="0036034D"/>
    <w:rsid w:val="00360657"/>
    <w:rsid w:val="00361D7F"/>
    <w:rsid w:val="003621F4"/>
    <w:rsid w:val="00363669"/>
    <w:rsid w:val="00364847"/>
    <w:rsid w:val="00364D5C"/>
    <w:rsid w:val="00365061"/>
    <w:rsid w:val="0036547F"/>
    <w:rsid w:val="00365CF2"/>
    <w:rsid w:val="00366168"/>
    <w:rsid w:val="003664F5"/>
    <w:rsid w:val="0036658A"/>
    <w:rsid w:val="003666C3"/>
    <w:rsid w:val="003671D6"/>
    <w:rsid w:val="00367995"/>
    <w:rsid w:val="00371253"/>
    <w:rsid w:val="00371363"/>
    <w:rsid w:val="003716FB"/>
    <w:rsid w:val="003741CC"/>
    <w:rsid w:val="00374D85"/>
    <w:rsid w:val="003754E2"/>
    <w:rsid w:val="00375B3E"/>
    <w:rsid w:val="00375F99"/>
    <w:rsid w:val="0037619A"/>
    <w:rsid w:val="00376D3F"/>
    <w:rsid w:val="00377442"/>
    <w:rsid w:val="00377531"/>
    <w:rsid w:val="003818B6"/>
    <w:rsid w:val="00381E6E"/>
    <w:rsid w:val="00381F48"/>
    <w:rsid w:val="003828D0"/>
    <w:rsid w:val="00383953"/>
    <w:rsid w:val="00383956"/>
    <w:rsid w:val="00385029"/>
    <w:rsid w:val="00386B7F"/>
    <w:rsid w:val="00386C89"/>
    <w:rsid w:val="00386E60"/>
    <w:rsid w:val="0039145E"/>
    <w:rsid w:val="00393CC9"/>
    <w:rsid w:val="0039502C"/>
    <w:rsid w:val="0039533B"/>
    <w:rsid w:val="003958F6"/>
    <w:rsid w:val="00395A44"/>
    <w:rsid w:val="0039691D"/>
    <w:rsid w:val="00397F70"/>
    <w:rsid w:val="003A2428"/>
    <w:rsid w:val="003A30F0"/>
    <w:rsid w:val="003A3A9F"/>
    <w:rsid w:val="003A6B6E"/>
    <w:rsid w:val="003A6C81"/>
    <w:rsid w:val="003A7109"/>
    <w:rsid w:val="003B088A"/>
    <w:rsid w:val="003B2B12"/>
    <w:rsid w:val="003B37B2"/>
    <w:rsid w:val="003B4C87"/>
    <w:rsid w:val="003B59F3"/>
    <w:rsid w:val="003B5DCC"/>
    <w:rsid w:val="003B77D8"/>
    <w:rsid w:val="003B7A63"/>
    <w:rsid w:val="003C0821"/>
    <w:rsid w:val="003C2132"/>
    <w:rsid w:val="003C29F0"/>
    <w:rsid w:val="003C3CE8"/>
    <w:rsid w:val="003C508B"/>
    <w:rsid w:val="003C65D7"/>
    <w:rsid w:val="003C6F30"/>
    <w:rsid w:val="003C711B"/>
    <w:rsid w:val="003C7957"/>
    <w:rsid w:val="003C7B58"/>
    <w:rsid w:val="003C7DDE"/>
    <w:rsid w:val="003C7E72"/>
    <w:rsid w:val="003D14D6"/>
    <w:rsid w:val="003D40BA"/>
    <w:rsid w:val="003D5412"/>
    <w:rsid w:val="003D5445"/>
    <w:rsid w:val="003D6240"/>
    <w:rsid w:val="003D6B4A"/>
    <w:rsid w:val="003D7356"/>
    <w:rsid w:val="003E37E2"/>
    <w:rsid w:val="003E3A04"/>
    <w:rsid w:val="003E3D97"/>
    <w:rsid w:val="003E40AB"/>
    <w:rsid w:val="003E7C68"/>
    <w:rsid w:val="003F0729"/>
    <w:rsid w:val="003F07CF"/>
    <w:rsid w:val="003F0CC0"/>
    <w:rsid w:val="003F137E"/>
    <w:rsid w:val="003F172E"/>
    <w:rsid w:val="003F1D57"/>
    <w:rsid w:val="003F1F55"/>
    <w:rsid w:val="003F37ED"/>
    <w:rsid w:val="003F52A9"/>
    <w:rsid w:val="003F543D"/>
    <w:rsid w:val="003F590D"/>
    <w:rsid w:val="003F6035"/>
    <w:rsid w:val="003F647A"/>
    <w:rsid w:val="003F6480"/>
    <w:rsid w:val="003F6628"/>
    <w:rsid w:val="00400490"/>
    <w:rsid w:val="00401737"/>
    <w:rsid w:val="00402343"/>
    <w:rsid w:val="00402D7C"/>
    <w:rsid w:val="004108B8"/>
    <w:rsid w:val="00411517"/>
    <w:rsid w:val="004118D2"/>
    <w:rsid w:val="004118D4"/>
    <w:rsid w:val="00412CF8"/>
    <w:rsid w:val="004131B7"/>
    <w:rsid w:val="00413D31"/>
    <w:rsid w:val="00417582"/>
    <w:rsid w:val="00420937"/>
    <w:rsid w:val="00420FC2"/>
    <w:rsid w:val="00421F1C"/>
    <w:rsid w:val="004227F1"/>
    <w:rsid w:val="00422EFD"/>
    <w:rsid w:val="004246A4"/>
    <w:rsid w:val="004256F6"/>
    <w:rsid w:val="0042584F"/>
    <w:rsid w:val="00425ABE"/>
    <w:rsid w:val="0042617B"/>
    <w:rsid w:val="00427C1E"/>
    <w:rsid w:val="00430BF9"/>
    <w:rsid w:val="004326E1"/>
    <w:rsid w:val="00432735"/>
    <w:rsid w:val="0043463E"/>
    <w:rsid w:val="00434DE2"/>
    <w:rsid w:val="00435231"/>
    <w:rsid w:val="00436046"/>
    <w:rsid w:val="00436A69"/>
    <w:rsid w:val="00436B90"/>
    <w:rsid w:val="00437A20"/>
    <w:rsid w:val="0044174E"/>
    <w:rsid w:val="00441B54"/>
    <w:rsid w:val="00442B8A"/>
    <w:rsid w:val="00442E25"/>
    <w:rsid w:val="004432A5"/>
    <w:rsid w:val="00443326"/>
    <w:rsid w:val="004444F2"/>
    <w:rsid w:val="00445A10"/>
    <w:rsid w:val="004466C6"/>
    <w:rsid w:val="0045106D"/>
    <w:rsid w:val="00451FD1"/>
    <w:rsid w:val="00452CE7"/>
    <w:rsid w:val="00454D92"/>
    <w:rsid w:val="00456150"/>
    <w:rsid w:val="00456F30"/>
    <w:rsid w:val="00457211"/>
    <w:rsid w:val="00461185"/>
    <w:rsid w:val="00463784"/>
    <w:rsid w:val="00464B9B"/>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0E7"/>
    <w:rsid w:val="0048272E"/>
    <w:rsid w:val="0048299F"/>
    <w:rsid w:val="004834F7"/>
    <w:rsid w:val="004836AD"/>
    <w:rsid w:val="0048478D"/>
    <w:rsid w:val="004847B0"/>
    <w:rsid w:val="00484A4F"/>
    <w:rsid w:val="00484E9E"/>
    <w:rsid w:val="0048662E"/>
    <w:rsid w:val="00486DC9"/>
    <w:rsid w:val="00487DBC"/>
    <w:rsid w:val="004904A8"/>
    <w:rsid w:val="00490CAF"/>
    <w:rsid w:val="004927E4"/>
    <w:rsid w:val="00492893"/>
    <w:rsid w:val="00493976"/>
    <w:rsid w:val="00494767"/>
    <w:rsid w:val="00494A16"/>
    <w:rsid w:val="00495B6C"/>
    <w:rsid w:val="00496900"/>
    <w:rsid w:val="00497AB9"/>
    <w:rsid w:val="004A091E"/>
    <w:rsid w:val="004A1F2E"/>
    <w:rsid w:val="004A5490"/>
    <w:rsid w:val="004A5A82"/>
    <w:rsid w:val="004A6F00"/>
    <w:rsid w:val="004A7A42"/>
    <w:rsid w:val="004B0565"/>
    <w:rsid w:val="004B0AA3"/>
    <w:rsid w:val="004B346B"/>
    <w:rsid w:val="004B394D"/>
    <w:rsid w:val="004B40C8"/>
    <w:rsid w:val="004B4428"/>
    <w:rsid w:val="004B6E54"/>
    <w:rsid w:val="004C223B"/>
    <w:rsid w:val="004C29B8"/>
    <w:rsid w:val="004C3365"/>
    <w:rsid w:val="004C3A7B"/>
    <w:rsid w:val="004C3DE2"/>
    <w:rsid w:val="004C42EA"/>
    <w:rsid w:val="004C46D7"/>
    <w:rsid w:val="004C481D"/>
    <w:rsid w:val="004C49DE"/>
    <w:rsid w:val="004C5F08"/>
    <w:rsid w:val="004C5FF4"/>
    <w:rsid w:val="004C6DDE"/>
    <w:rsid w:val="004D0F8E"/>
    <w:rsid w:val="004D3C35"/>
    <w:rsid w:val="004D427F"/>
    <w:rsid w:val="004D59C9"/>
    <w:rsid w:val="004D63DA"/>
    <w:rsid w:val="004D6643"/>
    <w:rsid w:val="004D757C"/>
    <w:rsid w:val="004D75E1"/>
    <w:rsid w:val="004D771C"/>
    <w:rsid w:val="004D7E37"/>
    <w:rsid w:val="004E0616"/>
    <w:rsid w:val="004E181E"/>
    <w:rsid w:val="004E20D6"/>
    <w:rsid w:val="004E2B80"/>
    <w:rsid w:val="004E41D6"/>
    <w:rsid w:val="004E4288"/>
    <w:rsid w:val="004E6376"/>
    <w:rsid w:val="004E6B87"/>
    <w:rsid w:val="004E7245"/>
    <w:rsid w:val="004E7C0C"/>
    <w:rsid w:val="004F0AF8"/>
    <w:rsid w:val="004F12FD"/>
    <w:rsid w:val="004F3DEF"/>
    <w:rsid w:val="004F68EB"/>
    <w:rsid w:val="004F6FB0"/>
    <w:rsid w:val="004F72A9"/>
    <w:rsid w:val="004F7E11"/>
    <w:rsid w:val="00500A51"/>
    <w:rsid w:val="0050132F"/>
    <w:rsid w:val="00502AD8"/>
    <w:rsid w:val="00502FDD"/>
    <w:rsid w:val="00504175"/>
    <w:rsid w:val="00504447"/>
    <w:rsid w:val="005046ED"/>
    <w:rsid w:val="005059DD"/>
    <w:rsid w:val="0051169B"/>
    <w:rsid w:val="0051212A"/>
    <w:rsid w:val="005122E4"/>
    <w:rsid w:val="00514C2E"/>
    <w:rsid w:val="0051544E"/>
    <w:rsid w:val="005164DA"/>
    <w:rsid w:val="00516615"/>
    <w:rsid w:val="0051661B"/>
    <w:rsid w:val="00516655"/>
    <w:rsid w:val="00517312"/>
    <w:rsid w:val="00517F12"/>
    <w:rsid w:val="0052326B"/>
    <w:rsid w:val="00526981"/>
    <w:rsid w:val="00526E60"/>
    <w:rsid w:val="00527DB7"/>
    <w:rsid w:val="005300C7"/>
    <w:rsid w:val="00530773"/>
    <w:rsid w:val="00530954"/>
    <w:rsid w:val="00530EC8"/>
    <w:rsid w:val="00531FE8"/>
    <w:rsid w:val="005325C3"/>
    <w:rsid w:val="00533971"/>
    <w:rsid w:val="00537488"/>
    <w:rsid w:val="005429A5"/>
    <w:rsid w:val="005447B1"/>
    <w:rsid w:val="0054786B"/>
    <w:rsid w:val="00547940"/>
    <w:rsid w:val="0054794E"/>
    <w:rsid w:val="00550547"/>
    <w:rsid w:val="00550666"/>
    <w:rsid w:val="005518B0"/>
    <w:rsid w:val="00553044"/>
    <w:rsid w:val="005533C3"/>
    <w:rsid w:val="00553E9C"/>
    <w:rsid w:val="0055518E"/>
    <w:rsid w:val="0055553D"/>
    <w:rsid w:val="00556144"/>
    <w:rsid w:val="00560FDC"/>
    <w:rsid w:val="0056136D"/>
    <w:rsid w:val="0056229B"/>
    <w:rsid w:val="0056230E"/>
    <w:rsid w:val="005629C2"/>
    <w:rsid w:val="00562ACF"/>
    <w:rsid w:val="00562E05"/>
    <w:rsid w:val="00565756"/>
    <w:rsid w:val="005658BA"/>
    <w:rsid w:val="00566174"/>
    <w:rsid w:val="0056737D"/>
    <w:rsid w:val="005677BD"/>
    <w:rsid w:val="00567EE2"/>
    <w:rsid w:val="00571FFE"/>
    <w:rsid w:val="00572C5B"/>
    <w:rsid w:val="00572DC7"/>
    <w:rsid w:val="00573D78"/>
    <w:rsid w:val="00574868"/>
    <w:rsid w:val="0057561F"/>
    <w:rsid w:val="00577ABB"/>
    <w:rsid w:val="00577BE5"/>
    <w:rsid w:val="005802CE"/>
    <w:rsid w:val="0058121B"/>
    <w:rsid w:val="005812EF"/>
    <w:rsid w:val="0058173A"/>
    <w:rsid w:val="00581906"/>
    <w:rsid w:val="00581CA0"/>
    <w:rsid w:val="005827B4"/>
    <w:rsid w:val="00582AC6"/>
    <w:rsid w:val="00582B98"/>
    <w:rsid w:val="00583B33"/>
    <w:rsid w:val="00583C58"/>
    <w:rsid w:val="0058581E"/>
    <w:rsid w:val="005859BA"/>
    <w:rsid w:val="00586A05"/>
    <w:rsid w:val="00586C33"/>
    <w:rsid w:val="0058737C"/>
    <w:rsid w:val="00591750"/>
    <w:rsid w:val="00591E09"/>
    <w:rsid w:val="0059227A"/>
    <w:rsid w:val="0059336C"/>
    <w:rsid w:val="00593ADB"/>
    <w:rsid w:val="005948DC"/>
    <w:rsid w:val="00596CD5"/>
    <w:rsid w:val="00597714"/>
    <w:rsid w:val="005A02CF"/>
    <w:rsid w:val="005A1F42"/>
    <w:rsid w:val="005A24B6"/>
    <w:rsid w:val="005A44AA"/>
    <w:rsid w:val="005A5710"/>
    <w:rsid w:val="005A5F15"/>
    <w:rsid w:val="005A63A2"/>
    <w:rsid w:val="005B0EDF"/>
    <w:rsid w:val="005B146E"/>
    <w:rsid w:val="005B412B"/>
    <w:rsid w:val="005B48C6"/>
    <w:rsid w:val="005B4A65"/>
    <w:rsid w:val="005B59E3"/>
    <w:rsid w:val="005B5BCE"/>
    <w:rsid w:val="005B5DCA"/>
    <w:rsid w:val="005B7069"/>
    <w:rsid w:val="005B78DF"/>
    <w:rsid w:val="005B7B51"/>
    <w:rsid w:val="005B7BCD"/>
    <w:rsid w:val="005B7CBF"/>
    <w:rsid w:val="005C0B9D"/>
    <w:rsid w:val="005C18BF"/>
    <w:rsid w:val="005C30DC"/>
    <w:rsid w:val="005C437B"/>
    <w:rsid w:val="005C4D8E"/>
    <w:rsid w:val="005C6956"/>
    <w:rsid w:val="005D0B9A"/>
    <w:rsid w:val="005D3B71"/>
    <w:rsid w:val="005D3CE8"/>
    <w:rsid w:val="005D4043"/>
    <w:rsid w:val="005D435E"/>
    <w:rsid w:val="005D6CF1"/>
    <w:rsid w:val="005E3C8C"/>
    <w:rsid w:val="005E40BF"/>
    <w:rsid w:val="005E4CA0"/>
    <w:rsid w:val="005E4F73"/>
    <w:rsid w:val="005E5C2F"/>
    <w:rsid w:val="005E611A"/>
    <w:rsid w:val="005E6731"/>
    <w:rsid w:val="005E695B"/>
    <w:rsid w:val="005E7775"/>
    <w:rsid w:val="005E7940"/>
    <w:rsid w:val="005F30F0"/>
    <w:rsid w:val="005F4E4C"/>
    <w:rsid w:val="0060037F"/>
    <w:rsid w:val="006003AE"/>
    <w:rsid w:val="00601349"/>
    <w:rsid w:val="00611796"/>
    <w:rsid w:val="00611DE3"/>
    <w:rsid w:val="0061216E"/>
    <w:rsid w:val="00613F14"/>
    <w:rsid w:val="00614DAD"/>
    <w:rsid w:val="006151F5"/>
    <w:rsid w:val="006158C3"/>
    <w:rsid w:val="0061646B"/>
    <w:rsid w:val="00616472"/>
    <w:rsid w:val="00616799"/>
    <w:rsid w:val="006167B5"/>
    <w:rsid w:val="006206A7"/>
    <w:rsid w:val="006226DA"/>
    <w:rsid w:val="00622F7B"/>
    <w:rsid w:val="006232EB"/>
    <w:rsid w:val="00624601"/>
    <w:rsid w:val="00625A8B"/>
    <w:rsid w:val="00625CEC"/>
    <w:rsid w:val="00627022"/>
    <w:rsid w:val="006274E1"/>
    <w:rsid w:val="0063113C"/>
    <w:rsid w:val="00633221"/>
    <w:rsid w:val="00633C1B"/>
    <w:rsid w:val="0063511C"/>
    <w:rsid w:val="0063612B"/>
    <w:rsid w:val="0063673A"/>
    <w:rsid w:val="006367FC"/>
    <w:rsid w:val="0064043F"/>
    <w:rsid w:val="00640EDD"/>
    <w:rsid w:val="00641201"/>
    <w:rsid w:val="00641D0C"/>
    <w:rsid w:val="00645056"/>
    <w:rsid w:val="00646ED9"/>
    <w:rsid w:val="00647204"/>
    <w:rsid w:val="006502BF"/>
    <w:rsid w:val="006502DD"/>
    <w:rsid w:val="00651F53"/>
    <w:rsid w:val="00652468"/>
    <w:rsid w:val="00652B5F"/>
    <w:rsid w:val="00652F14"/>
    <w:rsid w:val="006532F9"/>
    <w:rsid w:val="00653CF7"/>
    <w:rsid w:val="00654119"/>
    <w:rsid w:val="00654A3A"/>
    <w:rsid w:val="00661CD3"/>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08C4"/>
    <w:rsid w:val="006738CC"/>
    <w:rsid w:val="0067569B"/>
    <w:rsid w:val="006762A3"/>
    <w:rsid w:val="0067666C"/>
    <w:rsid w:val="00677404"/>
    <w:rsid w:val="0067761E"/>
    <w:rsid w:val="00677C85"/>
    <w:rsid w:val="00677DAC"/>
    <w:rsid w:val="00682111"/>
    <w:rsid w:val="006828F6"/>
    <w:rsid w:val="00683261"/>
    <w:rsid w:val="00683FBF"/>
    <w:rsid w:val="00684C5E"/>
    <w:rsid w:val="00686AE5"/>
    <w:rsid w:val="006910C4"/>
    <w:rsid w:val="0069540C"/>
    <w:rsid w:val="00697346"/>
    <w:rsid w:val="00697D9A"/>
    <w:rsid w:val="006A0918"/>
    <w:rsid w:val="006A1C9D"/>
    <w:rsid w:val="006A2138"/>
    <w:rsid w:val="006A314F"/>
    <w:rsid w:val="006A32A4"/>
    <w:rsid w:val="006A36F5"/>
    <w:rsid w:val="006A3A32"/>
    <w:rsid w:val="006A4751"/>
    <w:rsid w:val="006A554F"/>
    <w:rsid w:val="006A56FD"/>
    <w:rsid w:val="006A6C0A"/>
    <w:rsid w:val="006A6E92"/>
    <w:rsid w:val="006B159B"/>
    <w:rsid w:val="006B19A3"/>
    <w:rsid w:val="006B3C7C"/>
    <w:rsid w:val="006B4F32"/>
    <w:rsid w:val="006B58E0"/>
    <w:rsid w:val="006B726C"/>
    <w:rsid w:val="006B7328"/>
    <w:rsid w:val="006C0463"/>
    <w:rsid w:val="006C2CD3"/>
    <w:rsid w:val="006C2D5C"/>
    <w:rsid w:val="006C3D97"/>
    <w:rsid w:val="006C48DA"/>
    <w:rsid w:val="006C519C"/>
    <w:rsid w:val="006C5BE1"/>
    <w:rsid w:val="006C6A32"/>
    <w:rsid w:val="006C70D0"/>
    <w:rsid w:val="006C71AA"/>
    <w:rsid w:val="006C736E"/>
    <w:rsid w:val="006D014D"/>
    <w:rsid w:val="006D0359"/>
    <w:rsid w:val="006D1570"/>
    <w:rsid w:val="006D2A3F"/>
    <w:rsid w:val="006D2CB3"/>
    <w:rsid w:val="006D309F"/>
    <w:rsid w:val="006D43A0"/>
    <w:rsid w:val="006D45DC"/>
    <w:rsid w:val="006D6629"/>
    <w:rsid w:val="006E14F5"/>
    <w:rsid w:val="006E1ABE"/>
    <w:rsid w:val="006E3A82"/>
    <w:rsid w:val="006E3C09"/>
    <w:rsid w:val="006E5E84"/>
    <w:rsid w:val="006E6DE5"/>
    <w:rsid w:val="006F2701"/>
    <w:rsid w:val="006F2FE9"/>
    <w:rsid w:val="006F3CD2"/>
    <w:rsid w:val="006F3E53"/>
    <w:rsid w:val="006F3EDB"/>
    <w:rsid w:val="006F425D"/>
    <w:rsid w:val="006F474C"/>
    <w:rsid w:val="006F64E5"/>
    <w:rsid w:val="007028FD"/>
    <w:rsid w:val="00703D36"/>
    <w:rsid w:val="007041E7"/>
    <w:rsid w:val="00704394"/>
    <w:rsid w:val="007045BB"/>
    <w:rsid w:val="00705226"/>
    <w:rsid w:val="00705A0B"/>
    <w:rsid w:val="00705F6B"/>
    <w:rsid w:val="00707707"/>
    <w:rsid w:val="0070772F"/>
    <w:rsid w:val="00707DEA"/>
    <w:rsid w:val="00712239"/>
    <w:rsid w:val="007125AB"/>
    <w:rsid w:val="007127FE"/>
    <w:rsid w:val="0071297D"/>
    <w:rsid w:val="00712F58"/>
    <w:rsid w:val="00714BBA"/>
    <w:rsid w:val="007154F2"/>
    <w:rsid w:val="0071635F"/>
    <w:rsid w:val="00716366"/>
    <w:rsid w:val="00716AB4"/>
    <w:rsid w:val="0071718C"/>
    <w:rsid w:val="0071782D"/>
    <w:rsid w:val="007204C9"/>
    <w:rsid w:val="00721EFF"/>
    <w:rsid w:val="0072202A"/>
    <w:rsid w:val="007221AE"/>
    <w:rsid w:val="0072264D"/>
    <w:rsid w:val="00722F23"/>
    <w:rsid w:val="007233FD"/>
    <w:rsid w:val="00724158"/>
    <w:rsid w:val="007249E1"/>
    <w:rsid w:val="00726E48"/>
    <w:rsid w:val="0073013F"/>
    <w:rsid w:val="00730D3E"/>
    <w:rsid w:val="00730F92"/>
    <w:rsid w:val="007311C9"/>
    <w:rsid w:val="0073265F"/>
    <w:rsid w:val="00733A47"/>
    <w:rsid w:val="007419D6"/>
    <w:rsid w:val="007452FD"/>
    <w:rsid w:val="00746264"/>
    <w:rsid w:val="007471D1"/>
    <w:rsid w:val="00747383"/>
    <w:rsid w:val="00747C47"/>
    <w:rsid w:val="007500B9"/>
    <w:rsid w:val="00751DA2"/>
    <w:rsid w:val="0075210D"/>
    <w:rsid w:val="00754661"/>
    <w:rsid w:val="00755A74"/>
    <w:rsid w:val="00755AFB"/>
    <w:rsid w:val="00755E78"/>
    <w:rsid w:val="00756953"/>
    <w:rsid w:val="00757023"/>
    <w:rsid w:val="00757167"/>
    <w:rsid w:val="007578F6"/>
    <w:rsid w:val="00760527"/>
    <w:rsid w:val="007621ED"/>
    <w:rsid w:val="00762C81"/>
    <w:rsid w:val="00763A09"/>
    <w:rsid w:val="00766F2B"/>
    <w:rsid w:val="00767273"/>
    <w:rsid w:val="0077136B"/>
    <w:rsid w:val="007740EC"/>
    <w:rsid w:val="007743ED"/>
    <w:rsid w:val="007755A0"/>
    <w:rsid w:val="007763FD"/>
    <w:rsid w:val="00776D33"/>
    <w:rsid w:val="0077706C"/>
    <w:rsid w:val="007801BE"/>
    <w:rsid w:val="0078156F"/>
    <w:rsid w:val="007823B7"/>
    <w:rsid w:val="007824B0"/>
    <w:rsid w:val="007826A2"/>
    <w:rsid w:val="00782A24"/>
    <w:rsid w:val="00783741"/>
    <w:rsid w:val="007846B5"/>
    <w:rsid w:val="007860A2"/>
    <w:rsid w:val="00787233"/>
    <w:rsid w:val="00795403"/>
    <w:rsid w:val="00796402"/>
    <w:rsid w:val="0079668E"/>
    <w:rsid w:val="007A03CD"/>
    <w:rsid w:val="007A09A9"/>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5C02"/>
    <w:rsid w:val="007C66AC"/>
    <w:rsid w:val="007C739C"/>
    <w:rsid w:val="007D0285"/>
    <w:rsid w:val="007D2D00"/>
    <w:rsid w:val="007D360C"/>
    <w:rsid w:val="007D3AE8"/>
    <w:rsid w:val="007D5222"/>
    <w:rsid w:val="007E038A"/>
    <w:rsid w:val="007E0C1A"/>
    <w:rsid w:val="007E0E7A"/>
    <w:rsid w:val="007E0FE7"/>
    <w:rsid w:val="007E1429"/>
    <w:rsid w:val="007E2218"/>
    <w:rsid w:val="007E2524"/>
    <w:rsid w:val="007E3304"/>
    <w:rsid w:val="007E34FB"/>
    <w:rsid w:val="007E357A"/>
    <w:rsid w:val="007F00D5"/>
    <w:rsid w:val="007F094B"/>
    <w:rsid w:val="007F27FB"/>
    <w:rsid w:val="007F4EF5"/>
    <w:rsid w:val="007F665F"/>
    <w:rsid w:val="007F733C"/>
    <w:rsid w:val="00803AC6"/>
    <w:rsid w:val="008050FF"/>
    <w:rsid w:val="008070AD"/>
    <w:rsid w:val="008077F9"/>
    <w:rsid w:val="00807CC1"/>
    <w:rsid w:val="00807D09"/>
    <w:rsid w:val="0081227E"/>
    <w:rsid w:val="0081284C"/>
    <w:rsid w:val="008137F2"/>
    <w:rsid w:val="008140E5"/>
    <w:rsid w:val="00814AB5"/>
    <w:rsid w:val="00814FD3"/>
    <w:rsid w:val="00815275"/>
    <w:rsid w:val="00816307"/>
    <w:rsid w:val="00816AAD"/>
    <w:rsid w:val="00820950"/>
    <w:rsid w:val="0082177C"/>
    <w:rsid w:val="00821CB6"/>
    <w:rsid w:val="00822574"/>
    <w:rsid w:val="00822C75"/>
    <w:rsid w:val="00823C23"/>
    <w:rsid w:val="0082541C"/>
    <w:rsid w:val="00825D56"/>
    <w:rsid w:val="00827085"/>
    <w:rsid w:val="00830400"/>
    <w:rsid w:val="00831824"/>
    <w:rsid w:val="00831D87"/>
    <w:rsid w:val="00833352"/>
    <w:rsid w:val="00834546"/>
    <w:rsid w:val="008354AD"/>
    <w:rsid w:val="00837DA8"/>
    <w:rsid w:val="00842DFA"/>
    <w:rsid w:val="008435F3"/>
    <w:rsid w:val="00847189"/>
    <w:rsid w:val="00850342"/>
    <w:rsid w:val="00850ED5"/>
    <w:rsid w:val="008514EC"/>
    <w:rsid w:val="00855D49"/>
    <w:rsid w:val="0085723D"/>
    <w:rsid w:val="00862EBC"/>
    <w:rsid w:val="00863716"/>
    <w:rsid w:val="008638B9"/>
    <w:rsid w:val="008640E9"/>
    <w:rsid w:val="008643EC"/>
    <w:rsid w:val="0086463D"/>
    <w:rsid w:val="0086497C"/>
    <w:rsid w:val="008671B2"/>
    <w:rsid w:val="0086743E"/>
    <w:rsid w:val="0086783B"/>
    <w:rsid w:val="00867869"/>
    <w:rsid w:val="0087037A"/>
    <w:rsid w:val="00870530"/>
    <w:rsid w:val="008705FD"/>
    <w:rsid w:val="0087118E"/>
    <w:rsid w:val="00871F4E"/>
    <w:rsid w:val="00873B3B"/>
    <w:rsid w:val="00874F06"/>
    <w:rsid w:val="00876378"/>
    <w:rsid w:val="00876470"/>
    <w:rsid w:val="008767F5"/>
    <w:rsid w:val="008778E5"/>
    <w:rsid w:val="00877A24"/>
    <w:rsid w:val="00877E3D"/>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6483"/>
    <w:rsid w:val="008A7D34"/>
    <w:rsid w:val="008B00E8"/>
    <w:rsid w:val="008B00FE"/>
    <w:rsid w:val="008B1ABF"/>
    <w:rsid w:val="008B2FEE"/>
    <w:rsid w:val="008B338B"/>
    <w:rsid w:val="008B3BE8"/>
    <w:rsid w:val="008B4CCD"/>
    <w:rsid w:val="008B5B12"/>
    <w:rsid w:val="008B6FE9"/>
    <w:rsid w:val="008C1040"/>
    <w:rsid w:val="008C151E"/>
    <w:rsid w:val="008C1DAB"/>
    <w:rsid w:val="008C6005"/>
    <w:rsid w:val="008C7C38"/>
    <w:rsid w:val="008D0944"/>
    <w:rsid w:val="008D1C25"/>
    <w:rsid w:val="008D1CAC"/>
    <w:rsid w:val="008D3160"/>
    <w:rsid w:val="008D412A"/>
    <w:rsid w:val="008D4B56"/>
    <w:rsid w:val="008D5524"/>
    <w:rsid w:val="008D5824"/>
    <w:rsid w:val="008D587A"/>
    <w:rsid w:val="008D6031"/>
    <w:rsid w:val="008D6327"/>
    <w:rsid w:val="008D6B18"/>
    <w:rsid w:val="008D6FFE"/>
    <w:rsid w:val="008D7317"/>
    <w:rsid w:val="008D7A29"/>
    <w:rsid w:val="008D7F84"/>
    <w:rsid w:val="008E2169"/>
    <w:rsid w:val="008E22D1"/>
    <w:rsid w:val="008E2480"/>
    <w:rsid w:val="008E2977"/>
    <w:rsid w:val="008E29AF"/>
    <w:rsid w:val="008E3389"/>
    <w:rsid w:val="008E4D5E"/>
    <w:rsid w:val="008E4E5A"/>
    <w:rsid w:val="008E5496"/>
    <w:rsid w:val="008E7618"/>
    <w:rsid w:val="008E7E5F"/>
    <w:rsid w:val="008E7EEB"/>
    <w:rsid w:val="008F0B53"/>
    <w:rsid w:val="008F1BC4"/>
    <w:rsid w:val="008F2514"/>
    <w:rsid w:val="008F2770"/>
    <w:rsid w:val="008F4AE3"/>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7680"/>
    <w:rsid w:val="00907FD2"/>
    <w:rsid w:val="0091031E"/>
    <w:rsid w:val="00910F5D"/>
    <w:rsid w:val="00912A3D"/>
    <w:rsid w:val="00912E5A"/>
    <w:rsid w:val="00915A6E"/>
    <w:rsid w:val="00915B71"/>
    <w:rsid w:val="009164C9"/>
    <w:rsid w:val="0091766C"/>
    <w:rsid w:val="00917B39"/>
    <w:rsid w:val="00917BED"/>
    <w:rsid w:val="00917ED4"/>
    <w:rsid w:val="00920BF7"/>
    <w:rsid w:val="00920D49"/>
    <w:rsid w:val="00920ECE"/>
    <w:rsid w:val="00921FB5"/>
    <w:rsid w:val="0092503D"/>
    <w:rsid w:val="00931454"/>
    <w:rsid w:val="00932060"/>
    <w:rsid w:val="00932360"/>
    <w:rsid w:val="00934818"/>
    <w:rsid w:val="00934D67"/>
    <w:rsid w:val="0093662F"/>
    <w:rsid w:val="00936FB0"/>
    <w:rsid w:val="009375A5"/>
    <w:rsid w:val="00937ABA"/>
    <w:rsid w:val="00937E71"/>
    <w:rsid w:val="00937F38"/>
    <w:rsid w:val="009421EE"/>
    <w:rsid w:val="00943244"/>
    <w:rsid w:val="00945F80"/>
    <w:rsid w:val="00946E33"/>
    <w:rsid w:val="009478A4"/>
    <w:rsid w:val="00950C2F"/>
    <w:rsid w:val="00950FC5"/>
    <w:rsid w:val="00952E29"/>
    <w:rsid w:val="0095356D"/>
    <w:rsid w:val="00954643"/>
    <w:rsid w:val="00955EDD"/>
    <w:rsid w:val="00956492"/>
    <w:rsid w:val="00957C38"/>
    <w:rsid w:val="00960820"/>
    <w:rsid w:val="009626AA"/>
    <w:rsid w:val="00963ED8"/>
    <w:rsid w:val="009659AE"/>
    <w:rsid w:val="00965D6D"/>
    <w:rsid w:val="00967833"/>
    <w:rsid w:val="009700CF"/>
    <w:rsid w:val="00970A89"/>
    <w:rsid w:val="00973906"/>
    <w:rsid w:val="00974179"/>
    <w:rsid w:val="009763D9"/>
    <w:rsid w:val="00976AFA"/>
    <w:rsid w:val="00976CAA"/>
    <w:rsid w:val="00977687"/>
    <w:rsid w:val="00980000"/>
    <w:rsid w:val="00980CDE"/>
    <w:rsid w:val="009814D9"/>
    <w:rsid w:val="00981983"/>
    <w:rsid w:val="00982F1E"/>
    <w:rsid w:val="009834A2"/>
    <w:rsid w:val="00983A7A"/>
    <w:rsid w:val="00983B29"/>
    <w:rsid w:val="00984A20"/>
    <w:rsid w:val="00984C9A"/>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A032D"/>
    <w:rsid w:val="009A10D7"/>
    <w:rsid w:val="009A169C"/>
    <w:rsid w:val="009A1C62"/>
    <w:rsid w:val="009A1EEC"/>
    <w:rsid w:val="009A3304"/>
    <w:rsid w:val="009A3FE2"/>
    <w:rsid w:val="009A5866"/>
    <w:rsid w:val="009A63A0"/>
    <w:rsid w:val="009A7BAD"/>
    <w:rsid w:val="009B002C"/>
    <w:rsid w:val="009B244F"/>
    <w:rsid w:val="009B32CB"/>
    <w:rsid w:val="009B39B6"/>
    <w:rsid w:val="009B3C2D"/>
    <w:rsid w:val="009B430D"/>
    <w:rsid w:val="009B4549"/>
    <w:rsid w:val="009B4562"/>
    <w:rsid w:val="009B5209"/>
    <w:rsid w:val="009B5D2A"/>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EAA"/>
    <w:rsid w:val="009D7F31"/>
    <w:rsid w:val="009E010B"/>
    <w:rsid w:val="009E0602"/>
    <w:rsid w:val="009E1DC0"/>
    <w:rsid w:val="009E1F3E"/>
    <w:rsid w:val="009E3FB9"/>
    <w:rsid w:val="009E4E6D"/>
    <w:rsid w:val="009E536F"/>
    <w:rsid w:val="009E615A"/>
    <w:rsid w:val="009E64F2"/>
    <w:rsid w:val="009E6EF9"/>
    <w:rsid w:val="009E72A6"/>
    <w:rsid w:val="009E784D"/>
    <w:rsid w:val="009E79F7"/>
    <w:rsid w:val="009E7E05"/>
    <w:rsid w:val="009F018F"/>
    <w:rsid w:val="009F059B"/>
    <w:rsid w:val="009F34EC"/>
    <w:rsid w:val="009F3889"/>
    <w:rsid w:val="009F3B15"/>
    <w:rsid w:val="009F3E4D"/>
    <w:rsid w:val="009F3FCD"/>
    <w:rsid w:val="009F4DD0"/>
    <w:rsid w:val="009F52CD"/>
    <w:rsid w:val="009F728F"/>
    <w:rsid w:val="00A01869"/>
    <w:rsid w:val="00A01878"/>
    <w:rsid w:val="00A01B95"/>
    <w:rsid w:val="00A0439A"/>
    <w:rsid w:val="00A0542F"/>
    <w:rsid w:val="00A05B9E"/>
    <w:rsid w:val="00A05C56"/>
    <w:rsid w:val="00A0700C"/>
    <w:rsid w:val="00A07F69"/>
    <w:rsid w:val="00A108E0"/>
    <w:rsid w:val="00A10C26"/>
    <w:rsid w:val="00A12AED"/>
    <w:rsid w:val="00A13AAD"/>
    <w:rsid w:val="00A15437"/>
    <w:rsid w:val="00A15E4F"/>
    <w:rsid w:val="00A16C0C"/>
    <w:rsid w:val="00A16C14"/>
    <w:rsid w:val="00A2196F"/>
    <w:rsid w:val="00A23C9C"/>
    <w:rsid w:val="00A240D9"/>
    <w:rsid w:val="00A24776"/>
    <w:rsid w:val="00A25AF3"/>
    <w:rsid w:val="00A27088"/>
    <w:rsid w:val="00A30329"/>
    <w:rsid w:val="00A30DC7"/>
    <w:rsid w:val="00A32A4A"/>
    <w:rsid w:val="00A33254"/>
    <w:rsid w:val="00A33895"/>
    <w:rsid w:val="00A33C9C"/>
    <w:rsid w:val="00A3684E"/>
    <w:rsid w:val="00A37153"/>
    <w:rsid w:val="00A40ABB"/>
    <w:rsid w:val="00A42E40"/>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7FF7"/>
    <w:rsid w:val="00A6084C"/>
    <w:rsid w:val="00A6160B"/>
    <w:rsid w:val="00A62B83"/>
    <w:rsid w:val="00A62F0F"/>
    <w:rsid w:val="00A63C77"/>
    <w:rsid w:val="00A63D35"/>
    <w:rsid w:val="00A63D69"/>
    <w:rsid w:val="00A63F66"/>
    <w:rsid w:val="00A646E4"/>
    <w:rsid w:val="00A64ECE"/>
    <w:rsid w:val="00A6568A"/>
    <w:rsid w:val="00A668DB"/>
    <w:rsid w:val="00A671DD"/>
    <w:rsid w:val="00A70E41"/>
    <w:rsid w:val="00A72A61"/>
    <w:rsid w:val="00A73CB5"/>
    <w:rsid w:val="00A75369"/>
    <w:rsid w:val="00A75539"/>
    <w:rsid w:val="00A763CC"/>
    <w:rsid w:val="00A77624"/>
    <w:rsid w:val="00A77B00"/>
    <w:rsid w:val="00A80646"/>
    <w:rsid w:val="00A807EB"/>
    <w:rsid w:val="00A80EF9"/>
    <w:rsid w:val="00A82DB7"/>
    <w:rsid w:val="00A83550"/>
    <w:rsid w:val="00A84953"/>
    <w:rsid w:val="00A84EE2"/>
    <w:rsid w:val="00A86093"/>
    <w:rsid w:val="00A863B6"/>
    <w:rsid w:val="00A8643E"/>
    <w:rsid w:val="00A86FA1"/>
    <w:rsid w:val="00A8708D"/>
    <w:rsid w:val="00A8762F"/>
    <w:rsid w:val="00A87F22"/>
    <w:rsid w:val="00A915DB"/>
    <w:rsid w:val="00A93FFF"/>
    <w:rsid w:val="00A9648A"/>
    <w:rsid w:val="00A96B55"/>
    <w:rsid w:val="00A96C95"/>
    <w:rsid w:val="00A970B2"/>
    <w:rsid w:val="00AA0F18"/>
    <w:rsid w:val="00AA1EAE"/>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C1C91"/>
    <w:rsid w:val="00AC280D"/>
    <w:rsid w:val="00AC400C"/>
    <w:rsid w:val="00AC477C"/>
    <w:rsid w:val="00AC4CD9"/>
    <w:rsid w:val="00AC5115"/>
    <w:rsid w:val="00AD1927"/>
    <w:rsid w:val="00AD280A"/>
    <w:rsid w:val="00AD2DC4"/>
    <w:rsid w:val="00AD2FFD"/>
    <w:rsid w:val="00AD3A8A"/>
    <w:rsid w:val="00AD46CF"/>
    <w:rsid w:val="00AD5177"/>
    <w:rsid w:val="00AD57F5"/>
    <w:rsid w:val="00AD5A18"/>
    <w:rsid w:val="00AE19F7"/>
    <w:rsid w:val="00AE1EE8"/>
    <w:rsid w:val="00AE2F28"/>
    <w:rsid w:val="00AE581C"/>
    <w:rsid w:val="00AE5B51"/>
    <w:rsid w:val="00AE6099"/>
    <w:rsid w:val="00AF14B6"/>
    <w:rsid w:val="00AF19CC"/>
    <w:rsid w:val="00AF2F68"/>
    <w:rsid w:val="00AF39CA"/>
    <w:rsid w:val="00AF51ED"/>
    <w:rsid w:val="00AF5AA7"/>
    <w:rsid w:val="00AF7319"/>
    <w:rsid w:val="00B01432"/>
    <w:rsid w:val="00B0223A"/>
    <w:rsid w:val="00B04FD9"/>
    <w:rsid w:val="00B05EBF"/>
    <w:rsid w:val="00B06048"/>
    <w:rsid w:val="00B0664D"/>
    <w:rsid w:val="00B07AE8"/>
    <w:rsid w:val="00B12D0F"/>
    <w:rsid w:val="00B13105"/>
    <w:rsid w:val="00B133BF"/>
    <w:rsid w:val="00B1391A"/>
    <w:rsid w:val="00B139FA"/>
    <w:rsid w:val="00B14FE2"/>
    <w:rsid w:val="00B150AD"/>
    <w:rsid w:val="00B15305"/>
    <w:rsid w:val="00B15D5A"/>
    <w:rsid w:val="00B160A2"/>
    <w:rsid w:val="00B164D0"/>
    <w:rsid w:val="00B1664D"/>
    <w:rsid w:val="00B21072"/>
    <w:rsid w:val="00B21628"/>
    <w:rsid w:val="00B21E32"/>
    <w:rsid w:val="00B23F17"/>
    <w:rsid w:val="00B244B6"/>
    <w:rsid w:val="00B24EEB"/>
    <w:rsid w:val="00B2562D"/>
    <w:rsid w:val="00B25C1D"/>
    <w:rsid w:val="00B27660"/>
    <w:rsid w:val="00B30CFD"/>
    <w:rsid w:val="00B330D0"/>
    <w:rsid w:val="00B33C51"/>
    <w:rsid w:val="00B33D87"/>
    <w:rsid w:val="00B346CB"/>
    <w:rsid w:val="00B36780"/>
    <w:rsid w:val="00B36FE1"/>
    <w:rsid w:val="00B3708E"/>
    <w:rsid w:val="00B37505"/>
    <w:rsid w:val="00B37CD5"/>
    <w:rsid w:val="00B41909"/>
    <w:rsid w:val="00B4229C"/>
    <w:rsid w:val="00B43B0D"/>
    <w:rsid w:val="00B44076"/>
    <w:rsid w:val="00B44665"/>
    <w:rsid w:val="00B46BFD"/>
    <w:rsid w:val="00B50F4B"/>
    <w:rsid w:val="00B51A6A"/>
    <w:rsid w:val="00B534C1"/>
    <w:rsid w:val="00B559DA"/>
    <w:rsid w:val="00B55CBC"/>
    <w:rsid w:val="00B56189"/>
    <w:rsid w:val="00B64C1D"/>
    <w:rsid w:val="00B64D94"/>
    <w:rsid w:val="00B66528"/>
    <w:rsid w:val="00B67304"/>
    <w:rsid w:val="00B70359"/>
    <w:rsid w:val="00B70436"/>
    <w:rsid w:val="00B714F6"/>
    <w:rsid w:val="00B7377B"/>
    <w:rsid w:val="00B73924"/>
    <w:rsid w:val="00B743BB"/>
    <w:rsid w:val="00B746BB"/>
    <w:rsid w:val="00B74C73"/>
    <w:rsid w:val="00B7524D"/>
    <w:rsid w:val="00B75440"/>
    <w:rsid w:val="00B7558C"/>
    <w:rsid w:val="00B75635"/>
    <w:rsid w:val="00B761E6"/>
    <w:rsid w:val="00B76AF0"/>
    <w:rsid w:val="00B76CB0"/>
    <w:rsid w:val="00B77DD9"/>
    <w:rsid w:val="00B80C30"/>
    <w:rsid w:val="00B811F7"/>
    <w:rsid w:val="00B822AD"/>
    <w:rsid w:val="00B83020"/>
    <w:rsid w:val="00B831E9"/>
    <w:rsid w:val="00B835D8"/>
    <w:rsid w:val="00B85210"/>
    <w:rsid w:val="00B86A91"/>
    <w:rsid w:val="00B873EF"/>
    <w:rsid w:val="00B87CF0"/>
    <w:rsid w:val="00B94379"/>
    <w:rsid w:val="00B94C9C"/>
    <w:rsid w:val="00B954A9"/>
    <w:rsid w:val="00B955A4"/>
    <w:rsid w:val="00B95E2A"/>
    <w:rsid w:val="00BA0420"/>
    <w:rsid w:val="00BA3514"/>
    <w:rsid w:val="00BA3862"/>
    <w:rsid w:val="00BA3F8B"/>
    <w:rsid w:val="00BA49C8"/>
    <w:rsid w:val="00BA55E3"/>
    <w:rsid w:val="00BA57D7"/>
    <w:rsid w:val="00BA616D"/>
    <w:rsid w:val="00BA635C"/>
    <w:rsid w:val="00BA786F"/>
    <w:rsid w:val="00BB4876"/>
    <w:rsid w:val="00BB644E"/>
    <w:rsid w:val="00BB6D5E"/>
    <w:rsid w:val="00BB6DC7"/>
    <w:rsid w:val="00BB6DE1"/>
    <w:rsid w:val="00BC0E6C"/>
    <w:rsid w:val="00BC4461"/>
    <w:rsid w:val="00BC6324"/>
    <w:rsid w:val="00BD2214"/>
    <w:rsid w:val="00BD2C35"/>
    <w:rsid w:val="00BD33BC"/>
    <w:rsid w:val="00BD379D"/>
    <w:rsid w:val="00BD3F08"/>
    <w:rsid w:val="00BD7126"/>
    <w:rsid w:val="00BD74D8"/>
    <w:rsid w:val="00BE3376"/>
    <w:rsid w:val="00BE5AC3"/>
    <w:rsid w:val="00BE67A8"/>
    <w:rsid w:val="00BF304F"/>
    <w:rsid w:val="00BF3B5A"/>
    <w:rsid w:val="00BF5D30"/>
    <w:rsid w:val="00BF6F59"/>
    <w:rsid w:val="00BF73A1"/>
    <w:rsid w:val="00C00953"/>
    <w:rsid w:val="00C02783"/>
    <w:rsid w:val="00C02798"/>
    <w:rsid w:val="00C03DBB"/>
    <w:rsid w:val="00C03FCD"/>
    <w:rsid w:val="00C04DFC"/>
    <w:rsid w:val="00C04EC5"/>
    <w:rsid w:val="00C05561"/>
    <w:rsid w:val="00C05BFB"/>
    <w:rsid w:val="00C07282"/>
    <w:rsid w:val="00C076CE"/>
    <w:rsid w:val="00C106A0"/>
    <w:rsid w:val="00C1082F"/>
    <w:rsid w:val="00C11022"/>
    <w:rsid w:val="00C11988"/>
    <w:rsid w:val="00C11FB3"/>
    <w:rsid w:val="00C124F4"/>
    <w:rsid w:val="00C129B0"/>
    <w:rsid w:val="00C13E91"/>
    <w:rsid w:val="00C144AF"/>
    <w:rsid w:val="00C15254"/>
    <w:rsid w:val="00C1579F"/>
    <w:rsid w:val="00C1591E"/>
    <w:rsid w:val="00C20B70"/>
    <w:rsid w:val="00C211C7"/>
    <w:rsid w:val="00C21299"/>
    <w:rsid w:val="00C22883"/>
    <w:rsid w:val="00C22AEB"/>
    <w:rsid w:val="00C23C70"/>
    <w:rsid w:val="00C25E43"/>
    <w:rsid w:val="00C25FE6"/>
    <w:rsid w:val="00C26910"/>
    <w:rsid w:val="00C26C0B"/>
    <w:rsid w:val="00C273A7"/>
    <w:rsid w:val="00C27E34"/>
    <w:rsid w:val="00C30743"/>
    <w:rsid w:val="00C31C60"/>
    <w:rsid w:val="00C32052"/>
    <w:rsid w:val="00C32A91"/>
    <w:rsid w:val="00C33B60"/>
    <w:rsid w:val="00C3535D"/>
    <w:rsid w:val="00C363B0"/>
    <w:rsid w:val="00C36685"/>
    <w:rsid w:val="00C400E5"/>
    <w:rsid w:val="00C40C16"/>
    <w:rsid w:val="00C4161A"/>
    <w:rsid w:val="00C43E69"/>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6F03"/>
    <w:rsid w:val="00C576B4"/>
    <w:rsid w:val="00C57F1D"/>
    <w:rsid w:val="00C60E55"/>
    <w:rsid w:val="00C6142D"/>
    <w:rsid w:val="00C61484"/>
    <w:rsid w:val="00C64244"/>
    <w:rsid w:val="00C66788"/>
    <w:rsid w:val="00C7002B"/>
    <w:rsid w:val="00C7091C"/>
    <w:rsid w:val="00C70FC0"/>
    <w:rsid w:val="00C730A5"/>
    <w:rsid w:val="00C7429C"/>
    <w:rsid w:val="00C74EE9"/>
    <w:rsid w:val="00C752E8"/>
    <w:rsid w:val="00C760BB"/>
    <w:rsid w:val="00C80585"/>
    <w:rsid w:val="00C80880"/>
    <w:rsid w:val="00C80F09"/>
    <w:rsid w:val="00C81461"/>
    <w:rsid w:val="00C83AC4"/>
    <w:rsid w:val="00C858DE"/>
    <w:rsid w:val="00C90AC7"/>
    <w:rsid w:val="00C90B19"/>
    <w:rsid w:val="00C90B56"/>
    <w:rsid w:val="00C9149E"/>
    <w:rsid w:val="00C9201B"/>
    <w:rsid w:val="00C93294"/>
    <w:rsid w:val="00C965B7"/>
    <w:rsid w:val="00C96A83"/>
    <w:rsid w:val="00C97708"/>
    <w:rsid w:val="00CA14CF"/>
    <w:rsid w:val="00CA3E28"/>
    <w:rsid w:val="00CA3F23"/>
    <w:rsid w:val="00CA4CA0"/>
    <w:rsid w:val="00CA4D9C"/>
    <w:rsid w:val="00CA62A0"/>
    <w:rsid w:val="00CA740A"/>
    <w:rsid w:val="00CA7B79"/>
    <w:rsid w:val="00CB01E8"/>
    <w:rsid w:val="00CB0394"/>
    <w:rsid w:val="00CB03B6"/>
    <w:rsid w:val="00CB09ED"/>
    <w:rsid w:val="00CB1175"/>
    <w:rsid w:val="00CB125A"/>
    <w:rsid w:val="00CB2CA2"/>
    <w:rsid w:val="00CB35A5"/>
    <w:rsid w:val="00CB397C"/>
    <w:rsid w:val="00CB48F7"/>
    <w:rsid w:val="00CB523A"/>
    <w:rsid w:val="00CB5EE1"/>
    <w:rsid w:val="00CB6421"/>
    <w:rsid w:val="00CB6C52"/>
    <w:rsid w:val="00CB6D21"/>
    <w:rsid w:val="00CC0B5C"/>
    <w:rsid w:val="00CC204D"/>
    <w:rsid w:val="00CC26A1"/>
    <w:rsid w:val="00CC2BA6"/>
    <w:rsid w:val="00CC42EC"/>
    <w:rsid w:val="00CC4B78"/>
    <w:rsid w:val="00CC5798"/>
    <w:rsid w:val="00CC5E16"/>
    <w:rsid w:val="00CC7C76"/>
    <w:rsid w:val="00CD0C64"/>
    <w:rsid w:val="00CD2223"/>
    <w:rsid w:val="00CD2371"/>
    <w:rsid w:val="00CD43BB"/>
    <w:rsid w:val="00CD450D"/>
    <w:rsid w:val="00CD658B"/>
    <w:rsid w:val="00CD7245"/>
    <w:rsid w:val="00CE0637"/>
    <w:rsid w:val="00CE2EBF"/>
    <w:rsid w:val="00CE4227"/>
    <w:rsid w:val="00CE57BD"/>
    <w:rsid w:val="00CE66B1"/>
    <w:rsid w:val="00CE67EB"/>
    <w:rsid w:val="00CE6A54"/>
    <w:rsid w:val="00CE7005"/>
    <w:rsid w:val="00CE73B7"/>
    <w:rsid w:val="00CF0FE4"/>
    <w:rsid w:val="00CF1964"/>
    <w:rsid w:val="00CF3793"/>
    <w:rsid w:val="00CF3DE0"/>
    <w:rsid w:val="00CF4BF8"/>
    <w:rsid w:val="00CF5036"/>
    <w:rsid w:val="00CF6B79"/>
    <w:rsid w:val="00CF7B84"/>
    <w:rsid w:val="00D06866"/>
    <w:rsid w:val="00D06C94"/>
    <w:rsid w:val="00D07525"/>
    <w:rsid w:val="00D10570"/>
    <w:rsid w:val="00D10A94"/>
    <w:rsid w:val="00D10B18"/>
    <w:rsid w:val="00D11333"/>
    <w:rsid w:val="00D1382E"/>
    <w:rsid w:val="00D13AEA"/>
    <w:rsid w:val="00D148C9"/>
    <w:rsid w:val="00D14CE8"/>
    <w:rsid w:val="00D17154"/>
    <w:rsid w:val="00D17FBA"/>
    <w:rsid w:val="00D203A2"/>
    <w:rsid w:val="00D269DB"/>
    <w:rsid w:val="00D31DD5"/>
    <w:rsid w:val="00D32AEF"/>
    <w:rsid w:val="00D33898"/>
    <w:rsid w:val="00D33EB0"/>
    <w:rsid w:val="00D33F47"/>
    <w:rsid w:val="00D3610E"/>
    <w:rsid w:val="00D36C1A"/>
    <w:rsid w:val="00D40AD3"/>
    <w:rsid w:val="00D41A26"/>
    <w:rsid w:val="00D41AB7"/>
    <w:rsid w:val="00D41DD3"/>
    <w:rsid w:val="00D42FEF"/>
    <w:rsid w:val="00D44A9C"/>
    <w:rsid w:val="00D44B3C"/>
    <w:rsid w:val="00D4584A"/>
    <w:rsid w:val="00D45A45"/>
    <w:rsid w:val="00D45F2B"/>
    <w:rsid w:val="00D47B5F"/>
    <w:rsid w:val="00D47E95"/>
    <w:rsid w:val="00D5179C"/>
    <w:rsid w:val="00D52DAD"/>
    <w:rsid w:val="00D52DEC"/>
    <w:rsid w:val="00D535C7"/>
    <w:rsid w:val="00D53795"/>
    <w:rsid w:val="00D54B60"/>
    <w:rsid w:val="00D54DCA"/>
    <w:rsid w:val="00D55B09"/>
    <w:rsid w:val="00D56610"/>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05ED"/>
    <w:rsid w:val="00D7188D"/>
    <w:rsid w:val="00D72CC6"/>
    <w:rsid w:val="00D73FCF"/>
    <w:rsid w:val="00D77718"/>
    <w:rsid w:val="00D81246"/>
    <w:rsid w:val="00D83733"/>
    <w:rsid w:val="00D85D56"/>
    <w:rsid w:val="00D866FA"/>
    <w:rsid w:val="00D87E92"/>
    <w:rsid w:val="00D91E6C"/>
    <w:rsid w:val="00D92AF8"/>
    <w:rsid w:val="00D92C34"/>
    <w:rsid w:val="00D93B32"/>
    <w:rsid w:val="00D93ECA"/>
    <w:rsid w:val="00D95362"/>
    <w:rsid w:val="00D953BC"/>
    <w:rsid w:val="00D95F21"/>
    <w:rsid w:val="00D95F60"/>
    <w:rsid w:val="00D9672C"/>
    <w:rsid w:val="00D9697F"/>
    <w:rsid w:val="00D96DA2"/>
    <w:rsid w:val="00D97E25"/>
    <w:rsid w:val="00DA00FB"/>
    <w:rsid w:val="00DA11CB"/>
    <w:rsid w:val="00DA17EC"/>
    <w:rsid w:val="00DA2ADA"/>
    <w:rsid w:val="00DA4B9A"/>
    <w:rsid w:val="00DB002F"/>
    <w:rsid w:val="00DB0870"/>
    <w:rsid w:val="00DB134D"/>
    <w:rsid w:val="00DB1D58"/>
    <w:rsid w:val="00DB229D"/>
    <w:rsid w:val="00DB6BE1"/>
    <w:rsid w:val="00DB7158"/>
    <w:rsid w:val="00DB7DBB"/>
    <w:rsid w:val="00DC0D4B"/>
    <w:rsid w:val="00DC1C88"/>
    <w:rsid w:val="00DC4D1F"/>
    <w:rsid w:val="00DC5667"/>
    <w:rsid w:val="00DC60FE"/>
    <w:rsid w:val="00DC71FD"/>
    <w:rsid w:val="00DC7621"/>
    <w:rsid w:val="00DD046E"/>
    <w:rsid w:val="00DD18BF"/>
    <w:rsid w:val="00DD1A3A"/>
    <w:rsid w:val="00DD20EE"/>
    <w:rsid w:val="00DD2155"/>
    <w:rsid w:val="00DD238F"/>
    <w:rsid w:val="00DD2AE9"/>
    <w:rsid w:val="00DD2AF5"/>
    <w:rsid w:val="00DD3990"/>
    <w:rsid w:val="00DD411F"/>
    <w:rsid w:val="00DD59E2"/>
    <w:rsid w:val="00DD6E84"/>
    <w:rsid w:val="00DD746B"/>
    <w:rsid w:val="00DD7747"/>
    <w:rsid w:val="00DE10D5"/>
    <w:rsid w:val="00DE1C9D"/>
    <w:rsid w:val="00DE2C05"/>
    <w:rsid w:val="00DE440E"/>
    <w:rsid w:val="00DE517A"/>
    <w:rsid w:val="00DE5552"/>
    <w:rsid w:val="00DE5B8C"/>
    <w:rsid w:val="00DE7050"/>
    <w:rsid w:val="00DE77CA"/>
    <w:rsid w:val="00DF033B"/>
    <w:rsid w:val="00DF04E7"/>
    <w:rsid w:val="00DF0586"/>
    <w:rsid w:val="00DF05EC"/>
    <w:rsid w:val="00DF127A"/>
    <w:rsid w:val="00DF28C7"/>
    <w:rsid w:val="00DF34BE"/>
    <w:rsid w:val="00DF3B34"/>
    <w:rsid w:val="00E004D8"/>
    <w:rsid w:val="00E006CF"/>
    <w:rsid w:val="00E04019"/>
    <w:rsid w:val="00E06572"/>
    <w:rsid w:val="00E07691"/>
    <w:rsid w:val="00E124E2"/>
    <w:rsid w:val="00E12746"/>
    <w:rsid w:val="00E127A9"/>
    <w:rsid w:val="00E135C3"/>
    <w:rsid w:val="00E15245"/>
    <w:rsid w:val="00E1533A"/>
    <w:rsid w:val="00E15770"/>
    <w:rsid w:val="00E15D88"/>
    <w:rsid w:val="00E1729B"/>
    <w:rsid w:val="00E178D2"/>
    <w:rsid w:val="00E2086D"/>
    <w:rsid w:val="00E21532"/>
    <w:rsid w:val="00E21C14"/>
    <w:rsid w:val="00E22FFF"/>
    <w:rsid w:val="00E2331A"/>
    <w:rsid w:val="00E24F3C"/>
    <w:rsid w:val="00E24FEE"/>
    <w:rsid w:val="00E265EA"/>
    <w:rsid w:val="00E273EC"/>
    <w:rsid w:val="00E2768C"/>
    <w:rsid w:val="00E309CD"/>
    <w:rsid w:val="00E31C02"/>
    <w:rsid w:val="00E32607"/>
    <w:rsid w:val="00E32AA5"/>
    <w:rsid w:val="00E3384A"/>
    <w:rsid w:val="00E339BA"/>
    <w:rsid w:val="00E342FE"/>
    <w:rsid w:val="00E35C82"/>
    <w:rsid w:val="00E36BEC"/>
    <w:rsid w:val="00E37628"/>
    <w:rsid w:val="00E37A9E"/>
    <w:rsid w:val="00E408D5"/>
    <w:rsid w:val="00E40EC7"/>
    <w:rsid w:val="00E414FC"/>
    <w:rsid w:val="00E41A22"/>
    <w:rsid w:val="00E4244A"/>
    <w:rsid w:val="00E42C2B"/>
    <w:rsid w:val="00E44711"/>
    <w:rsid w:val="00E448C2"/>
    <w:rsid w:val="00E45549"/>
    <w:rsid w:val="00E456DB"/>
    <w:rsid w:val="00E45A85"/>
    <w:rsid w:val="00E4675A"/>
    <w:rsid w:val="00E4705E"/>
    <w:rsid w:val="00E519F1"/>
    <w:rsid w:val="00E520D6"/>
    <w:rsid w:val="00E526CD"/>
    <w:rsid w:val="00E52B68"/>
    <w:rsid w:val="00E54A1B"/>
    <w:rsid w:val="00E5596F"/>
    <w:rsid w:val="00E55CBD"/>
    <w:rsid w:val="00E575EB"/>
    <w:rsid w:val="00E57682"/>
    <w:rsid w:val="00E57A5B"/>
    <w:rsid w:val="00E60118"/>
    <w:rsid w:val="00E6132C"/>
    <w:rsid w:val="00E61D2A"/>
    <w:rsid w:val="00E62358"/>
    <w:rsid w:val="00E62AC9"/>
    <w:rsid w:val="00E62B4F"/>
    <w:rsid w:val="00E6489A"/>
    <w:rsid w:val="00E649AB"/>
    <w:rsid w:val="00E65652"/>
    <w:rsid w:val="00E667A2"/>
    <w:rsid w:val="00E667BF"/>
    <w:rsid w:val="00E66916"/>
    <w:rsid w:val="00E67F12"/>
    <w:rsid w:val="00E71243"/>
    <w:rsid w:val="00E725F8"/>
    <w:rsid w:val="00E7302C"/>
    <w:rsid w:val="00E73092"/>
    <w:rsid w:val="00E73189"/>
    <w:rsid w:val="00E75A8E"/>
    <w:rsid w:val="00E75EC7"/>
    <w:rsid w:val="00E76130"/>
    <w:rsid w:val="00E7793B"/>
    <w:rsid w:val="00E80042"/>
    <w:rsid w:val="00E808C3"/>
    <w:rsid w:val="00E81839"/>
    <w:rsid w:val="00E825CB"/>
    <w:rsid w:val="00E841BD"/>
    <w:rsid w:val="00E85549"/>
    <w:rsid w:val="00E86960"/>
    <w:rsid w:val="00E86B43"/>
    <w:rsid w:val="00E87BF3"/>
    <w:rsid w:val="00E900BE"/>
    <w:rsid w:val="00E9082D"/>
    <w:rsid w:val="00E95CEB"/>
    <w:rsid w:val="00E966C5"/>
    <w:rsid w:val="00EA0195"/>
    <w:rsid w:val="00EA0B75"/>
    <w:rsid w:val="00EA1CA9"/>
    <w:rsid w:val="00EA1F1D"/>
    <w:rsid w:val="00EA25ED"/>
    <w:rsid w:val="00EA2DE0"/>
    <w:rsid w:val="00EA457F"/>
    <w:rsid w:val="00EA4685"/>
    <w:rsid w:val="00EA522A"/>
    <w:rsid w:val="00EA6926"/>
    <w:rsid w:val="00EA74AB"/>
    <w:rsid w:val="00EA7F4A"/>
    <w:rsid w:val="00EB21DC"/>
    <w:rsid w:val="00EB3B5D"/>
    <w:rsid w:val="00EB3D1C"/>
    <w:rsid w:val="00EB4196"/>
    <w:rsid w:val="00EB5697"/>
    <w:rsid w:val="00EB5F2B"/>
    <w:rsid w:val="00EB6F58"/>
    <w:rsid w:val="00EB730B"/>
    <w:rsid w:val="00EB7A28"/>
    <w:rsid w:val="00EB7ABE"/>
    <w:rsid w:val="00EB7C41"/>
    <w:rsid w:val="00EC1459"/>
    <w:rsid w:val="00EC18E1"/>
    <w:rsid w:val="00EC1F33"/>
    <w:rsid w:val="00EC204E"/>
    <w:rsid w:val="00EC2506"/>
    <w:rsid w:val="00EC4AAA"/>
    <w:rsid w:val="00EC4DCE"/>
    <w:rsid w:val="00EC5544"/>
    <w:rsid w:val="00EC6685"/>
    <w:rsid w:val="00EC6B3E"/>
    <w:rsid w:val="00EC6F67"/>
    <w:rsid w:val="00EC73A4"/>
    <w:rsid w:val="00EC7781"/>
    <w:rsid w:val="00EC7C1C"/>
    <w:rsid w:val="00ED023D"/>
    <w:rsid w:val="00ED05A4"/>
    <w:rsid w:val="00ED2021"/>
    <w:rsid w:val="00ED2B0D"/>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57C2"/>
    <w:rsid w:val="00EF5C77"/>
    <w:rsid w:val="00EF67B3"/>
    <w:rsid w:val="00EF70A8"/>
    <w:rsid w:val="00EF7A0D"/>
    <w:rsid w:val="00F01EFB"/>
    <w:rsid w:val="00F03435"/>
    <w:rsid w:val="00F039AA"/>
    <w:rsid w:val="00F03BB1"/>
    <w:rsid w:val="00F04025"/>
    <w:rsid w:val="00F04CDF"/>
    <w:rsid w:val="00F05D24"/>
    <w:rsid w:val="00F0686E"/>
    <w:rsid w:val="00F077B6"/>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9D"/>
    <w:rsid w:val="00F27294"/>
    <w:rsid w:val="00F277E0"/>
    <w:rsid w:val="00F301B7"/>
    <w:rsid w:val="00F306AD"/>
    <w:rsid w:val="00F3150F"/>
    <w:rsid w:val="00F3290D"/>
    <w:rsid w:val="00F33CB2"/>
    <w:rsid w:val="00F35C4B"/>
    <w:rsid w:val="00F36E0B"/>
    <w:rsid w:val="00F36FF0"/>
    <w:rsid w:val="00F37EF3"/>
    <w:rsid w:val="00F37FEE"/>
    <w:rsid w:val="00F4272A"/>
    <w:rsid w:val="00F428DD"/>
    <w:rsid w:val="00F44D12"/>
    <w:rsid w:val="00F451FB"/>
    <w:rsid w:val="00F45BF6"/>
    <w:rsid w:val="00F5032A"/>
    <w:rsid w:val="00F50C13"/>
    <w:rsid w:val="00F50F06"/>
    <w:rsid w:val="00F50FA9"/>
    <w:rsid w:val="00F5123B"/>
    <w:rsid w:val="00F524E7"/>
    <w:rsid w:val="00F52A83"/>
    <w:rsid w:val="00F53BD0"/>
    <w:rsid w:val="00F55DC7"/>
    <w:rsid w:val="00F55E45"/>
    <w:rsid w:val="00F60B62"/>
    <w:rsid w:val="00F61209"/>
    <w:rsid w:val="00F649BE"/>
    <w:rsid w:val="00F65E4D"/>
    <w:rsid w:val="00F66A53"/>
    <w:rsid w:val="00F67BD3"/>
    <w:rsid w:val="00F71003"/>
    <w:rsid w:val="00F72D67"/>
    <w:rsid w:val="00F73857"/>
    <w:rsid w:val="00F73D58"/>
    <w:rsid w:val="00F74D1A"/>
    <w:rsid w:val="00F74DE9"/>
    <w:rsid w:val="00F7515A"/>
    <w:rsid w:val="00F75239"/>
    <w:rsid w:val="00F75DB0"/>
    <w:rsid w:val="00F77C9C"/>
    <w:rsid w:val="00F83FA5"/>
    <w:rsid w:val="00F848D0"/>
    <w:rsid w:val="00F84C62"/>
    <w:rsid w:val="00F854B6"/>
    <w:rsid w:val="00F876C8"/>
    <w:rsid w:val="00F90397"/>
    <w:rsid w:val="00F917F6"/>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662"/>
    <w:rsid w:val="00FB0A73"/>
    <w:rsid w:val="00FB34FD"/>
    <w:rsid w:val="00FB3965"/>
    <w:rsid w:val="00FB3D13"/>
    <w:rsid w:val="00FB416B"/>
    <w:rsid w:val="00FB4A8D"/>
    <w:rsid w:val="00FB50AB"/>
    <w:rsid w:val="00FB5AB7"/>
    <w:rsid w:val="00FB6DCC"/>
    <w:rsid w:val="00FB7417"/>
    <w:rsid w:val="00FC0B9A"/>
    <w:rsid w:val="00FC11F8"/>
    <w:rsid w:val="00FC1580"/>
    <w:rsid w:val="00FC28AA"/>
    <w:rsid w:val="00FC2C9D"/>
    <w:rsid w:val="00FC30BF"/>
    <w:rsid w:val="00FC3A79"/>
    <w:rsid w:val="00FC558D"/>
    <w:rsid w:val="00FC5924"/>
    <w:rsid w:val="00FC64E6"/>
    <w:rsid w:val="00FC6881"/>
    <w:rsid w:val="00FD0C21"/>
    <w:rsid w:val="00FD4521"/>
    <w:rsid w:val="00FD5618"/>
    <w:rsid w:val="00FD6336"/>
    <w:rsid w:val="00FD6C8B"/>
    <w:rsid w:val="00FE0894"/>
    <w:rsid w:val="00FE0CDF"/>
    <w:rsid w:val="00FE0F24"/>
    <w:rsid w:val="00FE11AC"/>
    <w:rsid w:val="00FE14F9"/>
    <w:rsid w:val="00FE1774"/>
    <w:rsid w:val="00FE2534"/>
    <w:rsid w:val="00FE2DFF"/>
    <w:rsid w:val="00FE4CC5"/>
    <w:rsid w:val="00FE5154"/>
    <w:rsid w:val="00FE5D41"/>
    <w:rsid w:val="00FE6D2C"/>
    <w:rsid w:val="00FE72C3"/>
    <w:rsid w:val="00FE735B"/>
    <w:rsid w:val="00FE74BC"/>
    <w:rsid w:val="00FF1024"/>
    <w:rsid w:val="00FF1EBC"/>
    <w:rsid w:val="00FF3445"/>
    <w:rsid w:val="00FF417C"/>
    <w:rsid w:val="00FF4DE9"/>
    <w:rsid w:val="00FF51AA"/>
    <w:rsid w:val="00FF64AF"/>
    <w:rsid w:val="00FF6EAC"/>
    <w:rsid w:val="0B56C8B3"/>
    <w:rsid w:val="13007801"/>
    <w:rsid w:val="1BF43F55"/>
    <w:rsid w:val="228DDF38"/>
    <w:rsid w:val="4114C6DC"/>
    <w:rsid w:val="4DCBCE76"/>
    <w:rsid w:val="65432DAE"/>
    <w:rsid w:val="76A19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1477</Words>
  <Characters>8422</Characters>
  <Application>Microsoft Office Word</Application>
  <DocSecurity>0</DocSecurity>
  <Lines>70</Lines>
  <Paragraphs>19</Paragraphs>
  <ScaleCrop>false</ScaleCrop>
  <Company>TOSHIBA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Helen Le Page</cp:lastModifiedBy>
  <cp:revision>27</cp:revision>
  <cp:lastPrinted>2020-02-11T14:26:00Z</cp:lastPrinted>
  <dcterms:created xsi:type="dcterms:W3CDTF">2022-10-11T20:51:00Z</dcterms:created>
  <dcterms:modified xsi:type="dcterms:W3CDTF">2022-10-31T15:23:00Z</dcterms:modified>
</cp:coreProperties>
</file>