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8979" w14:textId="77777777" w:rsidR="00CF0FA7" w:rsidRDefault="00CF0FA7" w:rsidP="00EA6F76">
      <w:pPr>
        <w:autoSpaceDE w:val="0"/>
        <w:autoSpaceDN w:val="0"/>
        <w:adjustRightInd w:val="0"/>
        <w:spacing w:after="0" w:line="240" w:lineRule="auto"/>
        <w:jc w:val="center"/>
        <w:rPr>
          <w:rFonts w:ascii="Corbel,Bold" w:hAnsi="Corbel,Bold" w:cs="Corbel,Bold"/>
          <w:b/>
          <w:bCs/>
          <w:sz w:val="32"/>
          <w:szCs w:val="32"/>
        </w:rPr>
      </w:pPr>
      <w:r>
        <w:rPr>
          <w:rFonts w:ascii="Corbel,Bold" w:hAnsi="Corbel,Bold" w:cs="Corbel,Bold"/>
          <w:b/>
          <w:bCs/>
          <w:sz w:val="32"/>
          <w:szCs w:val="32"/>
        </w:rPr>
        <w:t>Southern Navigators Orienteering Club</w:t>
      </w:r>
    </w:p>
    <w:p w14:paraId="2631CA9E" w14:textId="77777777" w:rsidR="00CF0FA7" w:rsidRDefault="00CF0FA7" w:rsidP="00EA6F76">
      <w:pPr>
        <w:autoSpaceDE w:val="0"/>
        <w:autoSpaceDN w:val="0"/>
        <w:adjustRightInd w:val="0"/>
        <w:spacing w:after="0" w:line="240" w:lineRule="auto"/>
        <w:jc w:val="center"/>
        <w:rPr>
          <w:rFonts w:ascii="Corbel,Bold" w:hAnsi="Corbel,Bold" w:cs="Corbel,Bold"/>
          <w:b/>
          <w:bCs/>
          <w:sz w:val="32"/>
          <w:szCs w:val="32"/>
        </w:rPr>
      </w:pPr>
      <w:r>
        <w:rPr>
          <w:rFonts w:ascii="Corbel,Bold" w:hAnsi="Corbel,Bold" w:cs="Corbel,Bold"/>
          <w:b/>
          <w:bCs/>
          <w:sz w:val="32"/>
          <w:szCs w:val="32"/>
        </w:rPr>
        <w:t>Expenses and Grants Policy</w:t>
      </w:r>
    </w:p>
    <w:p w14:paraId="5F36C9EA" w14:textId="77777777" w:rsidR="00CF0FA7" w:rsidRDefault="00CF0FA7" w:rsidP="00CF0FA7">
      <w:pPr>
        <w:autoSpaceDE w:val="0"/>
        <w:autoSpaceDN w:val="0"/>
        <w:adjustRightInd w:val="0"/>
        <w:spacing w:after="0" w:line="240" w:lineRule="auto"/>
        <w:rPr>
          <w:rFonts w:ascii="Corbel,Bold" w:hAnsi="Corbel,Bold" w:cs="Corbel,Bold"/>
          <w:b/>
          <w:bCs/>
          <w:sz w:val="32"/>
          <w:szCs w:val="32"/>
        </w:rPr>
      </w:pPr>
    </w:p>
    <w:p w14:paraId="53ED10E4" w14:textId="77777777" w:rsidR="00CF0FA7" w:rsidRDefault="00CF0FA7" w:rsidP="00CF0FA7">
      <w:pPr>
        <w:autoSpaceDE w:val="0"/>
        <w:autoSpaceDN w:val="0"/>
        <w:adjustRightInd w:val="0"/>
        <w:spacing w:after="0" w:line="240" w:lineRule="auto"/>
        <w:rPr>
          <w:rFonts w:ascii="Corbel,Bold" w:hAnsi="Corbel,Bold" w:cs="Corbel,Bold"/>
          <w:b/>
          <w:bCs/>
          <w:sz w:val="32"/>
          <w:szCs w:val="32"/>
        </w:rPr>
      </w:pPr>
      <w:r>
        <w:rPr>
          <w:rFonts w:ascii="Corbel,Bold" w:hAnsi="Corbel,Bold" w:cs="Corbel,Bold"/>
          <w:b/>
          <w:bCs/>
          <w:sz w:val="32"/>
          <w:szCs w:val="32"/>
        </w:rPr>
        <w:t>1 Introduction</w:t>
      </w:r>
    </w:p>
    <w:p w14:paraId="48ADD079"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1.1 The underlying principle of this policy is that members are willing volunteers who devote time and effort in support of club activities. The aim of this policy is to document the club’s interpretation of reasonable expenses that members and others who act on behalf of the club may claim when undertaking activities on behalf of the club and to define the correct method of submitting claims for payment.</w:t>
      </w:r>
    </w:p>
    <w:p w14:paraId="4F237D09"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1.2 The committee feels that it is important that all helpers are encouraged to reclaim expenses they have incurred as a direct result of activities performed for the benefit of the club.</w:t>
      </w:r>
    </w:p>
    <w:p w14:paraId="1F809C43" w14:textId="561BE90D"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1.3 Claims may be made for expenses incurred as a direct result of undertaking any voluntary or official activity requested directly or indirectly by the club committee over and above personal expenses that the individual would normally incur e.g. extended car parking fees, mappers ink refills etc. The use of home office equipment and associated routine costs would not normally be considered as reasonable expense.</w:t>
      </w:r>
    </w:p>
    <w:p w14:paraId="23F76F96"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1.4 Claims will be made using the approved form available from the club website or the club treasurer. All claims should be made within 6</w:t>
      </w:r>
      <w:r w:rsidR="0094605D">
        <w:rPr>
          <w:rFonts w:ascii="Corbel" w:hAnsi="Corbel" w:cs="Corbel"/>
          <w:sz w:val="24"/>
          <w:szCs w:val="24"/>
        </w:rPr>
        <w:t>0</w:t>
      </w:r>
      <w:r>
        <w:rPr>
          <w:rFonts w:ascii="Corbel" w:hAnsi="Corbel" w:cs="Corbel"/>
          <w:sz w:val="24"/>
          <w:szCs w:val="24"/>
        </w:rPr>
        <w:t xml:space="preserve"> days of the expenditure or by the end of the </w:t>
      </w:r>
      <w:r w:rsidR="0094605D">
        <w:rPr>
          <w:rFonts w:ascii="Corbel" w:hAnsi="Corbel" w:cs="Corbel"/>
          <w:sz w:val="24"/>
          <w:szCs w:val="24"/>
        </w:rPr>
        <w:t>financial</w:t>
      </w:r>
      <w:r>
        <w:rPr>
          <w:rFonts w:ascii="Corbel" w:hAnsi="Corbel" w:cs="Corbel"/>
          <w:sz w:val="24"/>
          <w:szCs w:val="24"/>
        </w:rPr>
        <w:t xml:space="preserve"> year, whichever is sooner.</w:t>
      </w:r>
    </w:p>
    <w:p w14:paraId="66809EA3" w14:textId="5A5644B8"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1.5 </w:t>
      </w:r>
      <w:r w:rsidR="00065E49">
        <w:rPr>
          <w:rFonts w:ascii="Corbel" w:hAnsi="Corbel" w:cs="Corbel"/>
          <w:sz w:val="24"/>
          <w:szCs w:val="24"/>
        </w:rPr>
        <w:t>Approved m</w:t>
      </w:r>
      <w:r>
        <w:rPr>
          <w:rFonts w:ascii="Corbel" w:hAnsi="Corbel" w:cs="Corbel"/>
          <w:sz w:val="24"/>
          <w:szCs w:val="24"/>
        </w:rPr>
        <w:t>ileage will</w:t>
      </w:r>
      <w:bookmarkStart w:id="0" w:name="_Hlk122341157"/>
      <w:r>
        <w:rPr>
          <w:rFonts w:ascii="Corbel" w:hAnsi="Corbel" w:cs="Corbel"/>
          <w:sz w:val="24"/>
          <w:szCs w:val="24"/>
        </w:rPr>
        <w:t xml:space="preserve"> be paid at </w:t>
      </w:r>
      <w:r w:rsidR="00065E49">
        <w:rPr>
          <w:rFonts w:ascii="Corbel" w:hAnsi="Corbel" w:cs="Corbel"/>
          <w:sz w:val="24"/>
          <w:szCs w:val="24"/>
        </w:rPr>
        <w:t xml:space="preserve">the </w:t>
      </w:r>
      <w:r>
        <w:rPr>
          <w:rFonts w:ascii="Corbel" w:hAnsi="Corbel" w:cs="Corbel"/>
          <w:sz w:val="24"/>
          <w:szCs w:val="24"/>
        </w:rPr>
        <w:t>rate</w:t>
      </w:r>
      <w:r w:rsidR="00065E49">
        <w:rPr>
          <w:rFonts w:ascii="Corbel" w:hAnsi="Corbel" w:cs="Corbel"/>
          <w:sz w:val="24"/>
          <w:szCs w:val="24"/>
        </w:rPr>
        <w:t xml:space="preserve"> of </w:t>
      </w:r>
      <w:r w:rsidR="000C43E3">
        <w:rPr>
          <w:rFonts w:ascii="Corbel" w:hAnsi="Corbel" w:cs="Corbel"/>
          <w:sz w:val="24"/>
          <w:szCs w:val="24"/>
        </w:rPr>
        <w:t>4</w:t>
      </w:r>
      <w:r w:rsidR="00065E49">
        <w:rPr>
          <w:rFonts w:ascii="Corbel" w:hAnsi="Corbel" w:cs="Corbel"/>
          <w:sz w:val="24"/>
          <w:szCs w:val="24"/>
        </w:rPr>
        <w:t>0</w:t>
      </w:r>
      <w:r>
        <w:rPr>
          <w:rFonts w:ascii="Corbel" w:hAnsi="Corbel" w:cs="Corbel"/>
          <w:sz w:val="24"/>
          <w:szCs w:val="24"/>
        </w:rPr>
        <w:t>p per mile</w:t>
      </w:r>
      <w:bookmarkEnd w:id="0"/>
      <w:r>
        <w:rPr>
          <w:rFonts w:ascii="Corbel" w:hAnsi="Corbel" w:cs="Corbel"/>
          <w:sz w:val="24"/>
          <w:szCs w:val="24"/>
        </w:rPr>
        <w:t>.</w:t>
      </w:r>
      <w:r w:rsidR="000C43E3">
        <w:rPr>
          <w:rFonts w:ascii="Corbel" w:hAnsi="Corbel" w:cs="Corbel"/>
          <w:sz w:val="24"/>
          <w:szCs w:val="24"/>
        </w:rPr>
        <w:t xml:space="preserve"> Payments that may be in excess of £100 for milage should be approved by the committee beforehand.</w:t>
      </w:r>
    </w:p>
    <w:p w14:paraId="6F52C88D"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1.6 In exceptional circumstances the committee may support grant applications or expenses claims not defined within this policy from individuals who might otherwise not be able to represent the club or take on roles that are of direct benefit to the club.</w:t>
      </w:r>
    </w:p>
    <w:p w14:paraId="55E4B44B" w14:textId="77777777" w:rsidR="00CF0FA7" w:rsidRDefault="00CF0FA7" w:rsidP="00CF0FA7">
      <w:pPr>
        <w:autoSpaceDE w:val="0"/>
        <w:autoSpaceDN w:val="0"/>
        <w:adjustRightInd w:val="0"/>
        <w:spacing w:after="0" w:line="240" w:lineRule="auto"/>
        <w:rPr>
          <w:rFonts w:ascii="Corbel" w:hAnsi="Corbel" w:cs="Corbel"/>
          <w:sz w:val="24"/>
          <w:szCs w:val="24"/>
        </w:rPr>
      </w:pPr>
    </w:p>
    <w:p w14:paraId="41E590D1" w14:textId="77777777" w:rsidR="00CF0FA7" w:rsidRDefault="00CF0FA7" w:rsidP="00CF0FA7">
      <w:pPr>
        <w:autoSpaceDE w:val="0"/>
        <w:autoSpaceDN w:val="0"/>
        <w:adjustRightInd w:val="0"/>
        <w:spacing w:after="0" w:line="240" w:lineRule="auto"/>
        <w:rPr>
          <w:rFonts w:ascii="Corbel,Bold" w:hAnsi="Corbel,Bold" w:cs="Corbel,Bold"/>
          <w:b/>
          <w:bCs/>
          <w:sz w:val="32"/>
          <w:szCs w:val="32"/>
        </w:rPr>
      </w:pPr>
      <w:r>
        <w:rPr>
          <w:rFonts w:ascii="Corbel,Bold" w:hAnsi="Corbel,Bold" w:cs="Corbel,Bold"/>
          <w:b/>
          <w:bCs/>
          <w:sz w:val="32"/>
          <w:szCs w:val="32"/>
        </w:rPr>
        <w:t>2 Events and activities</w:t>
      </w:r>
    </w:p>
    <w:p w14:paraId="1EF16729" w14:textId="2FCEE78B"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2.1 Officials at SN events, organiser, planner, controller and mapper, may claim all travel and any reasonable receipted expense. Officials acting as controller for SN, from outside of the club</w:t>
      </w:r>
      <w:r w:rsidR="00FD2AA0">
        <w:rPr>
          <w:rFonts w:ascii="Corbel" w:hAnsi="Corbel" w:cs="Corbel"/>
          <w:sz w:val="24"/>
          <w:szCs w:val="24"/>
        </w:rPr>
        <w:t>’</w:t>
      </w:r>
      <w:r>
        <w:rPr>
          <w:rFonts w:ascii="Corbel" w:hAnsi="Corbel" w:cs="Corbel"/>
          <w:sz w:val="24"/>
          <w:szCs w:val="24"/>
        </w:rPr>
        <w:t>s membership will also receive a voucher for free entry to a SN event at the same or lower level.</w:t>
      </w:r>
    </w:p>
    <w:p w14:paraId="2E0F6371"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2.2 On the day helpers at SN events will be given a discounted entry fee to the event, </w:t>
      </w:r>
      <w:bookmarkStart w:id="1" w:name="_Hlk122340321"/>
      <w:r>
        <w:rPr>
          <w:rFonts w:ascii="Corbel" w:hAnsi="Corbel" w:cs="Corbel"/>
          <w:sz w:val="24"/>
          <w:szCs w:val="24"/>
        </w:rPr>
        <w:t xml:space="preserve">normally </w:t>
      </w:r>
      <w:r w:rsidR="0094605D">
        <w:rPr>
          <w:rFonts w:ascii="Corbel" w:hAnsi="Corbel" w:cs="Corbel"/>
          <w:sz w:val="24"/>
          <w:szCs w:val="24"/>
        </w:rPr>
        <w:t>informed in advance by the race day organiser</w:t>
      </w:r>
      <w:r>
        <w:rPr>
          <w:rFonts w:ascii="Corbel" w:hAnsi="Corbel" w:cs="Corbel"/>
          <w:sz w:val="24"/>
          <w:szCs w:val="24"/>
        </w:rPr>
        <w:t>.</w:t>
      </w:r>
      <w:r w:rsidR="00EA6F76">
        <w:rPr>
          <w:rFonts w:ascii="Corbel" w:hAnsi="Corbel" w:cs="Corbel"/>
          <w:sz w:val="24"/>
          <w:szCs w:val="24"/>
        </w:rPr>
        <w:t xml:space="preserve"> </w:t>
      </w:r>
    </w:p>
    <w:bookmarkEnd w:id="1"/>
    <w:p w14:paraId="1F66ADD6"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They may also claim any additional expenses incurred as a direct result of helping, e.g. any additional carparking fee, travel costs for collecting equipment, etc. but not for travel to and from the event as this is not considered to be an additional expense. The organiser will determine the level of help required to qualify for the discounted entry and give priority to those who indicated their willingness to help before the event.</w:t>
      </w:r>
    </w:p>
    <w:p w14:paraId="41279EAB"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2.3 Organisers and coaches of SN activities, including social activities, may claim all travel and any reasonable receipted expense.</w:t>
      </w:r>
    </w:p>
    <w:p w14:paraId="27FEDB3E" w14:textId="77777777" w:rsidR="00CF0FA7" w:rsidRDefault="00CF0FA7" w:rsidP="00CF0FA7">
      <w:pPr>
        <w:autoSpaceDE w:val="0"/>
        <w:autoSpaceDN w:val="0"/>
        <w:adjustRightInd w:val="0"/>
        <w:spacing w:after="0" w:line="240" w:lineRule="auto"/>
        <w:rPr>
          <w:rFonts w:ascii="Corbel" w:hAnsi="Corbel" w:cs="Corbel"/>
          <w:sz w:val="24"/>
          <w:szCs w:val="24"/>
        </w:rPr>
      </w:pPr>
    </w:p>
    <w:p w14:paraId="772D9A2F" w14:textId="77777777" w:rsidR="00CF0FA7" w:rsidRDefault="00CF0FA7" w:rsidP="00CF0FA7">
      <w:pPr>
        <w:autoSpaceDE w:val="0"/>
        <w:autoSpaceDN w:val="0"/>
        <w:adjustRightInd w:val="0"/>
        <w:spacing w:after="0" w:line="240" w:lineRule="auto"/>
        <w:rPr>
          <w:rFonts w:ascii="Corbel,Bold" w:hAnsi="Corbel,Bold" w:cs="Corbel,Bold"/>
          <w:b/>
          <w:bCs/>
          <w:sz w:val="32"/>
          <w:szCs w:val="32"/>
        </w:rPr>
      </w:pPr>
      <w:r>
        <w:rPr>
          <w:rFonts w:ascii="Corbel,Bold" w:hAnsi="Corbel,Bold" w:cs="Corbel,Bold"/>
          <w:b/>
          <w:bCs/>
          <w:sz w:val="32"/>
          <w:szCs w:val="32"/>
        </w:rPr>
        <w:t>3 Club or Committee Business</w:t>
      </w:r>
    </w:p>
    <w:p w14:paraId="2B80F3E9"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3.1 Officers, committee members and members may claim all travel and any reasonable receipted expense incurred in carrying out official club business.</w:t>
      </w:r>
    </w:p>
    <w:p w14:paraId="0D1A0EC9"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3.2 Expenses related to attending club AGM or EGM may not be claimed.</w:t>
      </w:r>
    </w:p>
    <w:p w14:paraId="3BB5E007"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3.3 A club member asked to attend a conference to represent the club may claim the conference fee, all travel and any reasonable receipted expense.</w:t>
      </w:r>
    </w:p>
    <w:p w14:paraId="4B60506C"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3.4 When attending meetings or conferences it may be possible to claim expenses from the organizing body, such as British Orienteering or SCOA. In these circumstances the club will pay the shortfall, if any.</w:t>
      </w:r>
    </w:p>
    <w:p w14:paraId="48FA1DF2"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3.5 Officials operating within a budget would not need to refer to the committee or treasurer for approval unless the budget is likely to be exceeded.</w:t>
      </w:r>
    </w:p>
    <w:p w14:paraId="3E5B972B" w14:textId="77777777" w:rsidR="00CF0FA7" w:rsidRDefault="00CF0FA7" w:rsidP="00CF0FA7">
      <w:pPr>
        <w:autoSpaceDE w:val="0"/>
        <w:autoSpaceDN w:val="0"/>
        <w:adjustRightInd w:val="0"/>
        <w:spacing w:after="0" w:line="240" w:lineRule="auto"/>
        <w:rPr>
          <w:rFonts w:ascii="Corbel" w:hAnsi="Corbel" w:cs="Corbel"/>
          <w:sz w:val="24"/>
          <w:szCs w:val="24"/>
        </w:rPr>
      </w:pPr>
    </w:p>
    <w:p w14:paraId="5AC326AF" w14:textId="77777777" w:rsidR="00464BB0" w:rsidRDefault="00464BB0" w:rsidP="00CF0FA7">
      <w:pPr>
        <w:autoSpaceDE w:val="0"/>
        <w:autoSpaceDN w:val="0"/>
        <w:adjustRightInd w:val="0"/>
        <w:spacing w:after="0" w:line="240" w:lineRule="auto"/>
        <w:rPr>
          <w:rFonts w:ascii="Corbel,Bold" w:hAnsi="Corbel,Bold" w:cs="Corbel,Bold"/>
          <w:b/>
          <w:bCs/>
          <w:sz w:val="32"/>
          <w:szCs w:val="32"/>
        </w:rPr>
      </w:pPr>
    </w:p>
    <w:p w14:paraId="0BAFEE28" w14:textId="77777777" w:rsidR="00CF0FA7" w:rsidRDefault="00CF0FA7" w:rsidP="00CF0FA7">
      <w:pPr>
        <w:autoSpaceDE w:val="0"/>
        <w:autoSpaceDN w:val="0"/>
        <w:adjustRightInd w:val="0"/>
        <w:spacing w:after="0" w:line="240" w:lineRule="auto"/>
        <w:rPr>
          <w:rFonts w:ascii="Corbel,Bold" w:hAnsi="Corbel,Bold" w:cs="Corbel,Bold"/>
          <w:b/>
          <w:bCs/>
          <w:sz w:val="32"/>
          <w:szCs w:val="32"/>
        </w:rPr>
      </w:pPr>
      <w:r>
        <w:rPr>
          <w:rFonts w:ascii="Corbel,Bold" w:hAnsi="Corbel,Bold" w:cs="Corbel,Bold"/>
          <w:b/>
          <w:bCs/>
          <w:sz w:val="32"/>
          <w:szCs w:val="32"/>
        </w:rPr>
        <w:lastRenderedPageBreak/>
        <w:t>4 Course fees and other grants</w:t>
      </w:r>
    </w:p>
    <w:p w14:paraId="77501B31"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4.1 Claims for grants or course fees must be agreed by the club committee before such costs are incurred and should be in accordance with this policy.</w:t>
      </w:r>
    </w:p>
    <w:p w14:paraId="57301C83"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4.2 The amount of total grant money available in any one financial year will be decided by the committee.</w:t>
      </w:r>
    </w:p>
    <w:p w14:paraId="6BC2B537"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Grants will be limited for any one individual within that period.</w:t>
      </w:r>
    </w:p>
    <w:p w14:paraId="27AEE0D7"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4.3 The grant amounts are deemed to be a maximum; additional grants may be available from other sources, e.g. SCOA. Members should ensure that they understand what grants are available and the amounts involved prior to making commitments and incurring costs.</w:t>
      </w:r>
    </w:p>
    <w:p w14:paraId="7AF45445"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4.4 Event Officials’ grants will be paid up front with the expectation that the applicant must provide the relevant unpaid services to the club within a year of completing their training course or within a time-scale consistent with BOF Rules for Major Events.</w:t>
      </w:r>
    </w:p>
    <w:p w14:paraId="0A51D5CD" w14:textId="65D9E86F"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4.5 Coaching grants will be paid with the expectation that the </w:t>
      </w:r>
      <w:r w:rsidRPr="009F529F">
        <w:rPr>
          <w:rFonts w:ascii="Corbel" w:hAnsi="Corbel" w:cs="Corbel"/>
          <w:sz w:val="24"/>
          <w:szCs w:val="24"/>
        </w:rPr>
        <w:t xml:space="preserve">applicant </w:t>
      </w:r>
      <w:r w:rsidR="00FD2AA0" w:rsidRPr="009F529F">
        <w:rPr>
          <w:rFonts w:ascii="Corbel" w:hAnsi="Corbel" w:cs="Corbel"/>
          <w:sz w:val="24"/>
          <w:szCs w:val="24"/>
        </w:rPr>
        <w:t>has</w:t>
      </w:r>
      <w:r w:rsidRPr="009F529F">
        <w:rPr>
          <w:rFonts w:ascii="Corbel" w:hAnsi="Corbel" w:cs="Corbel"/>
          <w:sz w:val="24"/>
          <w:szCs w:val="24"/>
        </w:rPr>
        <w:t xml:space="preserve"> deliver</w:t>
      </w:r>
      <w:r w:rsidR="00FD2AA0" w:rsidRPr="009F529F">
        <w:rPr>
          <w:rFonts w:ascii="Corbel" w:hAnsi="Corbel" w:cs="Corbel"/>
          <w:sz w:val="24"/>
          <w:szCs w:val="24"/>
        </w:rPr>
        <w:t>ed</w:t>
      </w:r>
      <w:r>
        <w:rPr>
          <w:rFonts w:ascii="Corbel" w:hAnsi="Corbel" w:cs="Corbel"/>
          <w:sz w:val="24"/>
          <w:szCs w:val="24"/>
        </w:rPr>
        <w:t xml:space="preserve"> at least </w:t>
      </w:r>
      <w:r w:rsidR="007538ED">
        <w:rPr>
          <w:rFonts w:ascii="Corbel" w:hAnsi="Corbel" w:cs="Corbel"/>
          <w:sz w:val="24"/>
          <w:szCs w:val="24"/>
        </w:rPr>
        <w:t>two sessions of 2-3</w:t>
      </w:r>
      <w:r>
        <w:rPr>
          <w:rFonts w:ascii="Corbel" w:hAnsi="Corbel" w:cs="Corbel"/>
          <w:sz w:val="24"/>
          <w:szCs w:val="24"/>
        </w:rPr>
        <w:t xml:space="preserve"> hours unpaid coaching for SN members</w:t>
      </w:r>
      <w:r w:rsidR="00FD2AA0">
        <w:rPr>
          <w:rFonts w:ascii="Corbel" w:hAnsi="Corbel" w:cs="Corbel"/>
          <w:sz w:val="24"/>
          <w:szCs w:val="24"/>
        </w:rPr>
        <w:t xml:space="preserve"> </w:t>
      </w:r>
      <w:r w:rsidR="00FD2AA0" w:rsidRPr="00513EEB">
        <w:rPr>
          <w:rFonts w:ascii="Corbel" w:hAnsi="Corbel" w:cs="Corbel"/>
          <w:sz w:val="24"/>
          <w:szCs w:val="24"/>
        </w:rPr>
        <w:t>and will add 2 sessions</w:t>
      </w:r>
      <w:r w:rsidRPr="00513EEB">
        <w:rPr>
          <w:rFonts w:ascii="Corbel" w:hAnsi="Corbel" w:cs="Corbel"/>
          <w:sz w:val="24"/>
          <w:szCs w:val="24"/>
        </w:rPr>
        <w:t xml:space="preserve"> within</w:t>
      </w:r>
      <w:r>
        <w:rPr>
          <w:rFonts w:ascii="Corbel" w:hAnsi="Corbel" w:cs="Corbel"/>
          <w:sz w:val="24"/>
          <w:szCs w:val="24"/>
        </w:rPr>
        <w:t xml:space="preserve"> a year of completing the course.</w:t>
      </w:r>
    </w:p>
    <w:p w14:paraId="0083E155" w14:textId="77777777" w:rsidR="00EA6F76" w:rsidRDefault="00EA6F76"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4.6 </w:t>
      </w:r>
      <w:r w:rsidRPr="00EA6F76">
        <w:rPr>
          <w:rFonts w:ascii="Corbel" w:hAnsi="Corbel" w:cs="Corbel"/>
          <w:sz w:val="24"/>
          <w:szCs w:val="24"/>
        </w:rPr>
        <w:t>All requests will be considered on equal merit</w:t>
      </w:r>
    </w:p>
    <w:p w14:paraId="5E6834C5" w14:textId="77777777" w:rsidR="00EA6F76" w:rsidRDefault="00EA6F76"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4.7 </w:t>
      </w:r>
      <w:r w:rsidRPr="00EA6F76">
        <w:rPr>
          <w:rFonts w:ascii="Corbel" w:hAnsi="Corbel" w:cs="Corbel"/>
          <w:sz w:val="24"/>
          <w:szCs w:val="24"/>
        </w:rPr>
        <w:t>All requests must be submitted</w:t>
      </w:r>
    </w:p>
    <w:p w14:paraId="5EBD60ED" w14:textId="77777777" w:rsidR="00EA6F76" w:rsidRDefault="00EA6F76" w:rsidP="00EA6F76">
      <w:pPr>
        <w:pStyle w:val="ListParagraph"/>
        <w:numPr>
          <w:ilvl w:val="0"/>
          <w:numId w:val="1"/>
        </w:numPr>
        <w:autoSpaceDE w:val="0"/>
        <w:autoSpaceDN w:val="0"/>
        <w:adjustRightInd w:val="0"/>
        <w:spacing w:after="0" w:line="240" w:lineRule="auto"/>
        <w:rPr>
          <w:rFonts w:ascii="Corbel" w:hAnsi="Corbel" w:cs="Corbel"/>
          <w:sz w:val="24"/>
          <w:szCs w:val="24"/>
        </w:rPr>
      </w:pPr>
      <w:r>
        <w:rPr>
          <w:rFonts w:ascii="Corbel" w:hAnsi="Corbel" w:cs="Corbel"/>
          <w:sz w:val="24"/>
          <w:szCs w:val="24"/>
        </w:rPr>
        <w:t>Prior to the event, to the club secretary and treasurer.</w:t>
      </w:r>
    </w:p>
    <w:p w14:paraId="223C56F7" w14:textId="77777777" w:rsidR="00EA6F76" w:rsidRPr="00EA6F76" w:rsidRDefault="00EA6F76" w:rsidP="00DF15DB">
      <w:pPr>
        <w:pStyle w:val="ListParagraph"/>
        <w:numPr>
          <w:ilvl w:val="0"/>
          <w:numId w:val="1"/>
        </w:numPr>
        <w:autoSpaceDE w:val="0"/>
        <w:autoSpaceDN w:val="0"/>
        <w:adjustRightInd w:val="0"/>
        <w:spacing w:after="0" w:line="240" w:lineRule="auto"/>
        <w:rPr>
          <w:rFonts w:ascii="Corbel" w:hAnsi="Corbel" w:cs="Corbel"/>
          <w:sz w:val="24"/>
          <w:szCs w:val="24"/>
        </w:rPr>
      </w:pPr>
      <w:r w:rsidRPr="00EA6F76">
        <w:rPr>
          <w:rFonts w:ascii="Corbel" w:hAnsi="Corbel" w:cs="Corbel"/>
          <w:sz w:val="24"/>
          <w:szCs w:val="24"/>
        </w:rPr>
        <w:t>In writing on the approved form available on the SN web site (detailing sponsorship amount requested, and successful/unsuccessful claims to other groups)</w:t>
      </w:r>
    </w:p>
    <w:p w14:paraId="7FE106A9" w14:textId="77777777" w:rsidR="00CF0FA7" w:rsidRDefault="00CF0FA7" w:rsidP="00CF0FA7">
      <w:pPr>
        <w:autoSpaceDE w:val="0"/>
        <w:autoSpaceDN w:val="0"/>
        <w:adjustRightInd w:val="0"/>
        <w:spacing w:after="0" w:line="240" w:lineRule="auto"/>
        <w:rPr>
          <w:rFonts w:ascii="Corbel" w:hAnsi="Corbel" w:cs="Corbel"/>
          <w:sz w:val="24"/>
          <w:szCs w:val="24"/>
        </w:rPr>
      </w:pPr>
      <w:r>
        <w:rPr>
          <w:rFonts w:ascii="Corbel" w:hAnsi="Corbel" w:cs="Corbel"/>
          <w:sz w:val="24"/>
          <w:szCs w:val="24"/>
        </w:rPr>
        <w:t>4.</w:t>
      </w:r>
      <w:r w:rsidR="00EA6F76">
        <w:rPr>
          <w:rFonts w:ascii="Corbel" w:hAnsi="Corbel" w:cs="Corbel"/>
          <w:sz w:val="24"/>
          <w:szCs w:val="24"/>
        </w:rPr>
        <w:t>8</w:t>
      </w:r>
      <w:r>
        <w:rPr>
          <w:rFonts w:ascii="Corbel" w:hAnsi="Corbel" w:cs="Corbel"/>
          <w:sz w:val="24"/>
          <w:szCs w:val="24"/>
        </w:rPr>
        <w:t xml:space="preserve"> Contribution rates for approved courses, junior training and representation (% of course fee only):</w:t>
      </w:r>
    </w:p>
    <w:p w14:paraId="76C985CA" w14:textId="77777777" w:rsidR="001516A8" w:rsidRDefault="001516A8" w:rsidP="00CF0FA7">
      <w:pPr>
        <w:autoSpaceDE w:val="0"/>
        <w:autoSpaceDN w:val="0"/>
        <w:adjustRightInd w:val="0"/>
        <w:spacing w:after="0" w:line="240" w:lineRule="auto"/>
        <w:rPr>
          <w:rFonts w:ascii="Corbel" w:hAnsi="Corbel" w:cs="Corbel"/>
          <w:sz w:val="24"/>
          <w:szCs w:val="24"/>
        </w:rPr>
      </w:pPr>
    </w:p>
    <w:tbl>
      <w:tblPr>
        <w:tblStyle w:val="TableGrid"/>
        <w:tblW w:w="0" w:type="auto"/>
        <w:tblLook w:val="04A0" w:firstRow="1" w:lastRow="0" w:firstColumn="1" w:lastColumn="0" w:noHBand="0" w:noVBand="1"/>
      </w:tblPr>
      <w:tblGrid>
        <w:gridCol w:w="5949"/>
        <w:gridCol w:w="1606"/>
      </w:tblGrid>
      <w:tr w:rsidR="00DE20E9" w14:paraId="205F15FC" w14:textId="77777777" w:rsidTr="00FD2AA0">
        <w:tc>
          <w:tcPr>
            <w:tcW w:w="5949" w:type="dxa"/>
          </w:tcPr>
          <w:p w14:paraId="2C1E9517" w14:textId="77777777" w:rsidR="00DE20E9" w:rsidRDefault="00DE20E9" w:rsidP="00CF0FA7">
            <w:pPr>
              <w:autoSpaceDE w:val="0"/>
              <w:autoSpaceDN w:val="0"/>
              <w:adjustRightInd w:val="0"/>
              <w:rPr>
                <w:rFonts w:ascii="Corbel" w:hAnsi="Corbel" w:cs="Corbel"/>
                <w:sz w:val="24"/>
                <w:szCs w:val="24"/>
              </w:rPr>
            </w:pPr>
          </w:p>
        </w:tc>
        <w:tc>
          <w:tcPr>
            <w:tcW w:w="1606" w:type="dxa"/>
          </w:tcPr>
          <w:p w14:paraId="2C4A4CD4" w14:textId="77777777" w:rsidR="00DE20E9" w:rsidRPr="00DE20E9" w:rsidRDefault="00DE20E9" w:rsidP="00CF0FA7">
            <w:pPr>
              <w:autoSpaceDE w:val="0"/>
              <w:autoSpaceDN w:val="0"/>
              <w:adjustRightInd w:val="0"/>
              <w:rPr>
                <w:rFonts w:ascii="Corbel" w:hAnsi="Corbel" w:cs="Corbel"/>
                <w:b/>
                <w:bCs/>
                <w:sz w:val="24"/>
                <w:szCs w:val="24"/>
              </w:rPr>
            </w:pPr>
            <w:r w:rsidRPr="00DE20E9">
              <w:rPr>
                <w:rFonts w:ascii="Corbel" w:hAnsi="Corbel" w:cs="Corbel"/>
                <w:b/>
                <w:bCs/>
                <w:sz w:val="24"/>
                <w:szCs w:val="24"/>
              </w:rPr>
              <w:t>Club</w:t>
            </w:r>
          </w:p>
        </w:tc>
      </w:tr>
      <w:tr w:rsidR="00DE20E9" w14:paraId="5926ABFD" w14:textId="77777777" w:rsidTr="00FD2AA0">
        <w:tc>
          <w:tcPr>
            <w:tcW w:w="5949" w:type="dxa"/>
          </w:tcPr>
          <w:p w14:paraId="7ADB231C" w14:textId="77777777" w:rsidR="00DE20E9" w:rsidRDefault="00DE20E9" w:rsidP="00CF0FA7">
            <w:pPr>
              <w:autoSpaceDE w:val="0"/>
              <w:autoSpaceDN w:val="0"/>
              <w:adjustRightInd w:val="0"/>
              <w:rPr>
                <w:rFonts w:ascii="Corbel" w:hAnsi="Corbel" w:cs="Corbel"/>
                <w:sz w:val="24"/>
                <w:szCs w:val="24"/>
              </w:rPr>
            </w:pPr>
            <w:r>
              <w:rPr>
                <w:rFonts w:ascii="Corbel" w:hAnsi="Corbel" w:cs="Corbel"/>
                <w:sz w:val="24"/>
                <w:szCs w:val="24"/>
              </w:rPr>
              <w:t>First Aid for coaches</w:t>
            </w:r>
          </w:p>
        </w:tc>
        <w:tc>
          <w:tcPr>
            <w:tcW w:w="1606" w:type="dxa"/>
          </w:tcPr>
          <w:p w14:paraId="43DEDCB6" w14:textId="77777777" w:rsidR="00DE20E9" w:rsidRDefault="00DE20E9" w:rsidP="00CF0FA7">
            <w:pPr>
              <w:autoSpaceDE w:val="0"/>
              <w:autoSpaceDN w:val="0"/>
              <w:adjustRightInd w:val="0"/>
              <w:rPr>
                <w:rFonts w:ascii="Corbel" w:hAnsi="Corbel" w:cs="Corbel"/>
                <w:sz w:val="24"/>
                <w:szCs w:val="24"/>
              </w:rPr>
            </w:pPr>
            <w:r>
              <w:rPr>
                <w:rFonts w:ascii="Corbel" w:hAnsi="Corbel" w:cs="Corbel"/>
                <w:sz w:val="24"/>
                <w:szCs w:val="24"/>
              </w:rPr>
              <w:t>25%</w:t>
            </w:r>
          </w:p>
        </w:tc>
      </w:tr>
      <w:tr w:rsidR="00DE20E9" w14:paraId="75502FE2" w14:textId="77777777" w:rsidTr="00FD2AA0">
        <w:tc>
          <w:tcPr>
            <w:tcW w:w="5949" w:type="dxa"/>
          </w:tcPr>
          <w:p w14:paraId="3BA0E91E" w14:textId="77777777" w:rsidR="00DE20E9" w:rsidRDefault="00DE20E9" w:rsidP="00CF0FA7">
            <w:pPr>
              <w:autoSpaceDE w:val="0"/>
              <w:autoSpaceDN w:val="0"/>
              <w:adjustRightInd w:val="0"/>
              <w:rPr>
                <w:rFonts w:ascii="Corbel" w:hAnsi="Corbel" w:cs="Corbel"/>
                <w:sz w:val="24"/>
                <w:szCs w:val="24"/>
              </w:rPr>
            </w:pPr>
            <w:r>
              <w:rPr>
                <w:rFonts w:ascii="Corbel" w:hAnsi="Corbel" w:cs="Corbel"/>
                <w:sz w:val="24"/>
                <w:szCs w:val="24"/>
              </w:rPr>
              <w:t>First Aid for club only</w:t>
            </w:r>
          </w:p>
        </w:tc>
        <w:tc>
          <w:tcPr>
            <w:tcW w:w="1606" w:type="dxa"/>
          </w:tcPr>
          <w:p w14:paraId="271C066E" w14:textId="77777777" w:rsidR="00DE20E9" w:rsidRDefault="00DE20E9" w:rsidP="00CF0FA7">
            <w:pPr>
              <w:autoSpaceDE w:val="0"/>
              <w:autoSpaceDN w:val="0"/>
              <w:adjustRightInd w:val="0"/>
              <w:rPr>
                <w:rFonts w:ascii="Corbel" w:hAnsi="Corbel" w:cs="Corbel"/>
                <w:sz w:val="24"/>
                <w:szCs w:val="24"/>
              </w:rPr>
            </w:pPr>
            <w:r>
              <w:rPr>
                <w:rFonts w:ascii="Corbel" w:hAnsi="Corbel" w:cs="Corbel"/>
                <w:sz w:val="24"/>
                <w:szCs w:val="24"/>
              </w:rPr>
              <w:t>100%</w:t>
            </w:r>
          </w:p>
        </w:tc>
      </w:tr>
      <w:tr w:rsidR="00DE20E9" w14:paraId="10F033D2" w14:textId="77777777" w:rsidTr="00FD2AA0">
        <w:tc>
          <w:tcPr>
            <w:tcW w:w="5949" w:type="dxa"/>
          </w:tcPr>
          <w:p w14:paraId="2049F7AD"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Event Official</w:t>
            </w:r>
          </w:p>
        </w:tc>
        <w:tc>
          <w:tcPr>
            <w:tcW w:w="1606" w:type="dxa"/>
          </w:tcPr>
          <w:p w14:paraId="50AF6404"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50%</w:t>
            </w:r>
          </w:p>
        </w:tc>
      </w:tr>
      <w:tr w:rsidR="00DE20E9" w14:paraId="40BA9F14" w14:textId="77777777" w:rsidTr="00FD2AA0">
        <w:tc>
          <w:tcPr>
            <w:tcW w:w="5949" w:type="dxa"/>
          </w:tcPr>
          <w:p w14:paraId="6A00B922"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Club Coach</w:t>
            </w:r>
          </w:p>
        </w:tc>
        <w:tc>
          <w:tcPr>
            <w:tcW w:w="1606" w:type="dxa"/>
          </w:tcPr>
          <w:p w14:paraId="38CB2FE2"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50%</w:t>
            </w:r>
          </w:p>
        </w:tc>
      </w:tr>
      <w:tr w:rsidR="00DE20E9" w14:paraId="2800E2CA" w14:textId="77777777" w:rsidTr="00FD2AA0">
        <w:tc>
          <w:tcPr>
            <w:tcW w:w="5949" w:type="dxa"/>
          </w:tcPr>
          <w:p w14:paraId="52759B81"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Other Approved courses</w:t>
            </w:r>
          </w:p>
        </w:tc>
        <w:tc>
          <w:tcPr>
            <w:tcW w:w="1606" w:type="dxa"/>
          </w:tcPr>
          <w:p w14:paraId="04DB8A85"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50%</w:t>
            </w:r>
          </w:p>
        </w:tc>
      </w:tr>
      <w:tr w:rsidR="00DE20E9" w14:paraId="73C63221" w14:textId="77777777" w:rsidTr="00FD2AA0">
        <w:tc>
          <w:tcPr>
            <w:tcW w:w="5949" w:type="dxa"/>
          </w:tcPr>
          <w:p w14:paraId="450936C0"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Junior Training e.g. DBS/safeguarding</w:t>
            </w:r>
          </w:p>
        </w:tc>
        <w:tc>
          <w:tcPr>
            <w:tcW w:w="1606" w:type="dxa"/>
          </w:tcPr>
          <w:p w14:paraId="0D8635A6" w14:textId="77777777"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75%</w:t>
            </w:r>
          </w:p>
        </w:tc>
      </w:tr>
      <w:tr w:rsidR="00DE20E9" w14:paraId="1E75A535" w14:textId="77777777" w:rsidTr="00FD2AA0">
        <w:tc>
          <w:tcPr>
            <w:tcW w:w="5949" w:type="dxa"/>
          </w:tcPr>
          <w:p w14:paraId="157E0ABC" w14:textId="760D0C02" w:rsidR="00DE20E9" w:rsidRDefault="00FD2AA0" w:rsidP="00147A8F">
            <w:pPr>
              <w:autoSpaceDE w:val="0"/>
              <w:autoSpaceDN w:val="0"/>
              <w:adjustRightInd w:val="0"/>
              <w:rPr>
                <w:rFonts w:ascii="Corbel" w:hAnsi="Corbel" w:cs="Corbel"/>
                <w:sz w:val="24"/>
                <w:szCs w:val="24"/>
              </w:rPr>
            </w:pPr>
            <w:r>
              <w:rPr>
                <w:rFonts w:ascii="Corbel" w:hAnsi="Corbel" w:cs="Corbel"/>
                <w:sz w:val="24"/>
                <w:szCs w:val="24"/>
              </w:rPr>
              <w:t>International selection</w:t>
            </w:r>
          </w:p>
        </w:tc>
        <w:tc>
          <w:tcPr>
            <w:tcW w:w="1606" w:type="dxa"/>
          </w:tcPr>
          <w:p w14:paraId="1F6E93C2" w14:textId="19B498E0" w:rsidR="00DE20E9" w:rsidRDefault="00DE20E9" w:rsidP="00147A8F">
            <w:pPr>
              <w:autoSpaceDE w:val="0"/>
              <w:autoSpaceDN w:val="0"/>
              <w:adjustRightInd w:val="0"/>
              <w:rPr>
                <w:rFonts w:ascii="Corbel" w:hAnsi="Corbel" w:cs="Corbel"/>
                <w:sz w:val="24"/>
                <w:szCs w:val="24"/>
              </w:rPr>
            </w:pPr>
            <w:r>
              <w:rPr>
                <w:rFonts w:ascii="Corbel" w:hAnsi="Corbel" w:cs="Corbel"/>
                <w:sz w:val="24"/>
                <w:szCs w:val="24"/>
              </w:rPr>
              <w:t>See 4.9 - 4.11</w:t>
            </w:r>
          </w:p>
        </w:tc>
      </w:tr>
    </w:tbl>
    <w:p w14:paraId="66B0A4BE" w14:textId="77777777" w:rsidR="001516A8" w:rsidRDefault="001516A8" w:rsidP="00CF0FA7">
      <w:pPr>
        <w:autoSpaceDE w:val="0"/>
        <w:autoSpaceDN w:val="0"/>
        <w:adjustRightInd w:val="0"/>
        <w:spacing w:after="0" w:line="240" w:lineRule="auto"/>
        <w:rPr>
          <w:rFonts w:ascii="Corbel" w:hAnsi="Corbel" w:cs="Corbel"/>
          <w:sz w:val="24"/>
          <w:szCs w:val="24"/>
        </w:rPr>
      </w:pPr>
    </w:p>
    <w:p w14:paraId="5F53888C" w14:textId="684BB332" w:rsidR="0054069B" w:rsidRDefault="0054069B" w:rsidP="0054069B">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4.9 </w:t>
      </w:r>
      <w:r w:rsidRPr="001516A8">
        <w:rPr>
          <w:rFonts w:ascii="Corbel" w:hAnsi="Corbel" w:cs="Corbel"/>
          <w:sz w:val="24"/>
          <w:szCs w:val="24"/>
        </w:rPr>
        <w:t xml:space="preserve">If a </w:t>
      </w:r>
      <w:r w:rsidRPr="001516A8">
        <w:rPr>
          <w:rFonts w:ascii="Corbel" w:hAnsi="Corbel" w:cs="Corbel"/>
          <w:b/>
          <w:sz w:val="24"/>
          <w:szCs w:val="24"/>
        </w:rPr>
        <w:t>member</w:t>
      </w:r>
      <w:r w:rsidRPr="001516A8">
        <w:rPr>
          <w:rFonts w:ascii="Corbel" w:hAnsi="Corbel" w:cs="Corbel"/>
          <w:sz w:val="24"/>
          <w:szCs w:val="24"/>
        </w:rPr>
        <w:t xml:space="preserve"> is selected by British Orienteering</w:t>
      </w:r>
      <w:r w:rsidR="005E33B0">
        <w:rPr>
          <w:rFonts w:ascii="Corbel" w:hAnsi="Corbel" w:cs="Corbel"/>
          <w:sz w:val="24"/>
          <w:szCs w:val="24"/>
        </w:rPr>
        <w:t xml:space="preserve"> or Junior Regional Orienteering Quads (JROS) </w:t>
      </w:r>
      <w:r w:rsidRPr="001516A8">
        <w:rPr>
          <w:rFonts w:ascii="Corbel" w:hAnsi="Corbel" w:cs="Corbel"/>
          <w:sz w:val="24"/>
          <w:szCs w:val="24"/>
        </w:rPr>
        <w:t xml:space="preserve"> to represent GB</w:t>
      </w:r>
      <w:r>
        <w:rPr>
          <w:rFonts w:ascii="Corbel" w:hAnsi="Corbel" w:cs="Corbel"/>
          <w:sz w:val="24"/>
          <w:szCs w:val="24"/>
        </w:rPr>
        <w:t xml:space="preserve">/ENG/SCO/IRL/WAL </w:t>
      </w:r>
      <w:r w:rsidRPr="001516A8">
        <w:rPr>
          <w:rFonts w:ascii="Corbel" w:hAnsi="Corbel" w:cs="Corbel"/>
          <w:sz w:val="24"/>
          <w:szCs w:val="24"/>
        </w:rPr>
        <w:t>for a major competition*</w:t>
      </w:r>
      <w:r>
        <w:rPr>
          <w:rFonts w:ascii="Corbel" w:hAnsi="Corbel" w:cs="Corbel"/>
          <w:sz w:val="24"/>
          <w:szCs w:val="24"/>
        </w:rPr>
        <w:t xml:space="preserve"> </w:t>
      </w:r>
      <w:r w:rsidR="005E33B0">
        <w:rPr>
          <w:rFonts w:ascii="Corbel" w:hAnsi="Corbel" w:cs="Corbel"/>
          <w:sz w:val="24"/>
          <w:szCs w:val="24"/>
        </w:rPr>
        <w:t>or training camp/tour</w:t>
      </w:r>
      <w:r w:rsidR="005E33B0" w:rsidRPr="005E33B0">
        <w:rPr>
          <w:rFonts w:ascii="Corbel" w:hAnsi="Corbel" w:cs="Corbel"/>
          <w:sz w:val="24"/>
          <w:szCs w:val="24"/>
          <w:vertAlign w:val="superscript"/>
        </w:rPr>
        <w:t>**</w:t>
      </w:r>
      <w:r w:rsidR="005E33B0">
        <w:rPr>
          <w:rFonts w:ascii="Corbel" w:hAnsi="Corbel" w:cs="Corbel"/>
          <w:sz w:val="24"/>
          <w:szCs w:val="24"/>
        </w:rPr>
        <w:t xml:space="preserve"> </w:t>
      </w:r>
      <w:r w:rsidRPr="001516A8">
        <w:rPr>
          <w:rFonts w:ascii="Corbel" w:hAnsi="Corbel" w:cs="Corbel"/>
          <w:sz w:val="24"/>
          <w:szCs w:val="24"/>
        </w:rPr>
        <w:t xml:space="preserve">(see below) the level of </w:t>
      </w:r>
      <w:r w:rsidRPr="00513EEB">
        <w:rPr>
          <w:rFonts w:ascii="Corbel" w:hAnsi="Corbel" w:cs="Corbel"/>
          <w:sz w:val="24"/>
          <w:szCs w:val="24"/>
        </w:rPr>
        <w:t xml:space="preserve">support is </w:t>
      </w:r>
      <w:r w:rsidR="00FD2AA0" w:rsidRPr="00513EEB">
        <w:rPr>
          <w:rFonts w:ascii="Corbel" w:hAnsi="Corbel" w:cs="Corbel"/>
          <w:sz w:val="24"/>
          <w:szCs w:val="24"/>
        </w:rPr>
        <w:t>25% up to</w:t>
      </w:r>
      <w:r w:rsidR="00FD2AA0">
        <w:rPr>
          <w:rFonts w:ascii="Corbel" w:hAnsi="Corbel" w:cs="Corbel"/>
          <w:sz w:val="24"/>
          <w:szCs w:val="24"/>
        </w:rPr>
        <w:t xml:space="preserve"> </w:t>
      </w:r>
      <w:r w:rsidRPr="001516A8">
        <w:rPr>
          <w:rFonts w:ascii="Corbel" w:hAnsi="Corbel" w:cs="Corbel"/>
          <w:sz w:val="24"/>
          <w:szCs w:val="24"/>
        </w:rPr>
        <w:t xml:space="preserve">a maximum of £350 per year with the caveat that they need </w:t>
      </w:r>
      <w:r w:rsidRPr="00513EEB">
        <w:rPr>
          <w:rFonts w:ascii="Corbel" w:hAnsi="Corbel" w:cs="Corbel"/>
          <w:sz w:val="24"/>
          <w:szCs w:val="24"/>
        </w:rPr>
        <w:t xml:space="preserve">to </w:t>
      </w:r>
      <w:r w:rsidR="00FD2AA0" w:rsidRPr="00513EEB">
        <w:rPr>
          <w:rFonts w:ascii="Corbel" w:hAnsi="Corbel" w:cs="Corbel"/>
          <w:sz w:val="24"/>
          <w:szCs w:val="24"/>
        </w:rPr>
        <w:t xml:space="preserve">have </w:t>
      </w:r>
      <w:r w:rsidRPr="00513EEB">
        <w:rPr>
          <w:rFonts w:ascii="Corbel" w:hAnsi="Corbel" w:cs="Corbel"/>
          <w:sz w:val="24"/>
          <w:szCs w:val="24"/>
        </w:rPr>
        <w:t>contribute</w:t>
      </w:r>
      <w:r w:rsidR="00FD2AA0" w:rsidRPr="00513EEB">
        <w:rPr>
          <w:rFonts w:ascii="Corbel" w:hAnsi="Corbel" w:cs="Corbel"/>
          <w:sz w:val="24"/>
          <w:szCs w:val="24"/>
        </w:rPr>
        <w:t>d</w:t>
      </w:r>
      <w:r w:rsidRPr="001516A8">
        <w:rPr>
          <w:rFonts w:ascii="Corbel" w:hAnsi="Corbel" w:cs="Corbel"/>
          <w:sz w:val="24"/>
          <w:szCs w:val="24"/>
        </w:rPr>
        <w:t xml:space="preserve"> to the club by </w:t>
      </w:r>
      <w:r w:rsidR="00513EEB">
        <w:rPr>
          <w:rFonts w:ascii="Corbel" w:hAnsi="Corbel" w:cs="Corbel"/>
          <w:sz w:val="24"/>
          <w:szCs w:val="24"/>
        </w:rPr>
        <w:t>supporting</w:t>
      </w:r>
      <w:r w:rsidRPr="001516A8">
        <w:rPr>
          <w:rFonts w:ascii="Corbel" w:hAnsi="Corbel" w:cs="Corbel"/>
          <w:sz w:val="24"/>
          <w:szCs w:val="24"/>
        </w:rPr>
        <w:t xml:space="preserve"> SN regularly by </w:t>
      </w:r>
      <w:r w:rsidR="00513EEB">
        <w:rPr>
          <w:rFonts w:ascii="Corbel" w:hAnsi="Corbel" w:cs="Corbel"/>
          <w:sz w:val="24"/>
          <w:szCs w:val="24"/>
        </w:rPr>
        <w:t xml:space="preserve">helping at events or </w:t>
      </w:r>
      <w:r w:rsidRPr="001516A8">
        <w:rPr>
          <w:rFonts w:ascii="Corbel" w:hAnsi="Corbel" w:cs="Corbel"/>
          <w:sz w:val="24"/>
          <w:szCs w:val="24"/>
        </w:rPr>
        <w:t>planning, organising, mapping etc</w:t>
      </w:r>
      <w:r>
        <w:rPr>
          <w:rFonts w:ascii="Corbel" w:hAnsi="Corbel" w:cs="Corbel"/>
          <w:sz w:val="24"/>
          <w:szCs w:val="24"/>
        </w:rPr>
        <w:t xml:space="preserve"> for SN</w:t>
      </w:r>
      <w:r w:rsidRPr="001516A8">
        <w:rPr>
          <w:rFonts w:ascii="Corbel" w:hAnsi="Corbel" w:cs="Corbel"/>
          <w:sz w:val="24"/>
          <w:szCs w:val="24"/>
        </w:rPr>
        <w:t>.</w:t>
      </w:r>
    </w:p>
    <w:p w14:paraId="4EA96666" w14:textId="77777777" w:rsidR="005E33B0" w:rsidRPr="001516A8" w:rsidRDefault="005E33B0" w:rsidP="0054069B">
      <w:pPr>
        <w:autoSpaceDE w:val="0"/>
        <w:autoSpaceDN w:val="0"/>
        <w:adjustRightInd w:val="0"/>
        <w:spacing w:after="0" w:line="240" w:lineRule="auto"/>
        <w:rPr>
          <w:rFonts w:ascii="Corbel" w:hAnsi="Corbel" w:cs="Corbel"/>
          <w:sz w:val="24"/>
          <w:szCs w:val="24"/>
        </w:rPr>
      </w:pPr>
    </w:p>
    <w:p w14:paraId="22AA5BDF" w14:textId="77777777" w:rsidR="0054069B" w:rsidRDefault="0054069B" w:rsidP="0054069B">
      <w:pPr>
        <w:autoSpaceDE w:val="0"/>
        <w:autoSpaceDN w:val="0"/>
        <w:adjustRightInd w:val="0"/>
        <w:spacing w:after="0" w:line="240" w:lineRule="auto"/>
        <w:rPr>
          <w:rFonts w:ascii="Corbel" w:hAnsi="Corbel" w:cs="Corbel"/>
          <w:sz w:val="24"/>
          <w:szCs w:val="24"/>
        </w:rPr>
      </w:pPr>
      <w:r w:rsidRPr="001516A8">
        <w:rPr>
          <w:rFonts w:ascii="Corbel" w:hAnsi="Corbel" w:cs="Corbel"/>
          <w:i/>
          <w:iCs/>
          <w:sz w:val="24"/>
          <w:szCs w:val="24"/>
        </w:rPr>
        <w:t>*Eligible competitions are WOC, JWOC, WORLD GAMES, WORLD CUPS, EOC, WUC, WTOC, ETOC</w:t>
      </w:r>
      <w:r>
        <w:rPr>
          <w:rFonts w:ascii="Corbel" w:hAnsi="Corbel" w:cs="Corbel"/>
          <w:i/>
          <w:iCs/>
          <w:sz w:val="24"/>
          <w:szCs w:val="24"/>
        </w:rPr>
        <w:t>, EYOC, JEC</w:t>
      </w:r>
      <w:r w:rsidRPr="001516A8">
        <w:rPr>
          <w:rFonts w:ascii="Corbel" w:hAnsi="Corbel" w:cs="Corbel"/>
          <w:i/>
          <w:iCs/>
          <w:sz w:val="24"/>
          <w:szCs w:val="24"/>
        </w:rPr>
        <w:t xml:space="preserve"> and WMTBOC</w:t>
      </w:r>
      <w:r w:rsidRPr="001516A8">
        <w:rPr>
          <w:rFonts w:ascii="Corbel" w:hAnsi="Corbel" w:cs="Corbel"/>
          <w:sz w:val="24"/>
          <w:szCs w:val="24"/>
        </w:rPr>
        <w:t xml:space="preserve">. </w:t>
      </w:r>
    </w:p>
    <w:p w14:paraId="0AD33332" w14:textId="3E0E171A" w:rsidR="005E33B0" w:rsidRDefault="005E33B0" w:rsidP="0054069B">
      <w:pPr>
        <w:autoSpaceDE w:val="0"/>
        <w:autoSpaceDN w:val="0"/>
        <w:adjustRightInd w:val="0"/>
        <w:spacing w:after="0" w:line="240" w:lineRule="auto"/>
        <w:rPr>
          <w:rFonts w:ascii="Corbel" w:hAnsi="Corbel" w:cs="Corbel"/>
          <w:sz w:val="24"/>
          <w:szCs w:val="24"/>
        </w:rPr>
      </w:pPr>
      <w:r w:rsidRPr="005E33B0">
        <w:rPr>
          <w:rFonts w:ascii="Corbel" w:hAnsi="Corbel" w:cs="Corbel"/>
          <w:sz w:val="24"/>
          <w:szCs w:val="24"/>
        </w:rPr>
        <w:t>**Eligible training camps/tours are those subject to national selection criteria organised by JROS for invited juniors aged 14-17, or by British Orienteering for the GB national junior/senior squads aged 18+.</w:t>
      </w:r>
    </w:p>
    <w:p w14:paraId="7C933AE5" w14:textId="77777777" w:rsidR="0054069B" w:rsidRPr="001516A8" w:rsidRDefault="0054069B" w:rsidP="0054069B">
      <w:pPr>
        <w:autoSpaceDE w:val="0"/>
        <w:autoSpaceDN w:val="0"/>
        <w:adjustRightInd w:val="0"/>
        <w:spacing w:after="0" w:line="240" w:lineRule="auto"/>
        <w:rPr>
          <w:rFonts w:ascii="Corbel" w:hAnsi="Corbel" w:cs="Corbel"/>
          <w:sz w:val="24"/>
          <w:szCs w:val="24"/>
        </w:rPr>
      </w:pPr>
    </w:p>
    <w:p w14:paraId="4A779786" w14:textId="3BE903DA" w:rsidR="0054069B" w:rsidRDefault="0054069B" w:rsidP="0054069B">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4.10 </w:t>
      </w:r>
      <w:r w:rsidRPr="001516A8">
        <w:rPr>
          <w:rFonts w:ascii="Corbel" w:hAnsi="Corbel" w:cs="Corbel"/>
          <w:sz w:val="24"/>
          <w:szCs w:val="24"/>
        </w:rPr>
        <w:t xml:space="preserve">Juniors </w:t>
      </w:r>
      <w:r>
        <w:rPr>
          <w:rFonts w:ascii="Corbel" w:hAnsi="Corbel" w:cs="Corbel"/>
          <w:sz w:val="24"/>
          <w:szCs w:val="24"/>
        </w:rPr>
        <w:t>selected to compete</w:t>
      </w:r>
      <w:r w:rsidRPr="001516A8">
        <w:rPr>
          <w:rFonts w:ascii="Corbel" w:hAnsi="Corbel" w:cs="Corbel"/>
          <w:sz w:val="24"/>
          <w:szCs w:val="24"/>
        </w:rPr>
        <w:t xml:space="preserve"> at the </w:t>
      </w:r>
      <w:r>
        <w:rPr>
          <w:rFonts w:ascii="Corbel" w:hAnsi="Corbel" w:cs="Corbel"/>
          <w:sz w:val="24"/>
          <w:szCs w:val="24"/>
        </w:rPr>
        <w:t>below</w:t>
      </w:r>
      <w:r w:rsidRPr="001516A8">
        <w:rPr>
          <w:rFonts w:ascii="Corbel" w:hAnsi="Corbel" w:cs="Corbel"/>
          <w:sz w:val="24"/>
          <w:szCs w:val="24"/>
        </w:rPr>
        <w:t xml:space="preserve"> competitions</w:t>
      </w:r>
      <w:r>
        <w:rPr>
          <w:rFonts w:ascii="Corbel" w:hAnsi="Corbel" w:cs="Corbel"/>
          <w:sz w:val="24"/>
          <w:szCs w:val="24"/>
        </w:rPr>
        <w:t>*</w:t>
      </w:r>
      <w:r w:rsidR="005E33B0">
        <w:rPr>
          <w:rFonts w:ascii="Corbel" w:hAnsi="Corbel" w:cs="Corbel"/>
          <w:sz w:val="24"/>
          <w:szCs w:val="24"/>
        </w:rPr>
        <w:t>*</w:t>
      </w:r>
      <w:r>
        <w:rPr>
          <w:rFonts w:ascii="Corbel" w:hAnsi="Corbel" w:cs="Corbel"/>
          <w:sz w:val="24"/>
          <w:szCs w:val="24"/>
        </w:rPr>
        <w:t>*</w:t>
      </w:r>
      <w:r w:rsidRPr="001516A8">
        <w:rPr>
          <w:rFonts w:ascii="Corbel" w:hAnsi="Corbel" w:cs="Corbel"/>
          <w:sz w:val="24"/>
          <w:szCs w:val="24"/>
        </w:rPr>
        <w:t xml:space="preserve"> are eligible to claim </w:t>
      </w:r>
      <w:r w:rsidRPr="001516A8">
        <w:rPr>
          <w:rFonts w:ascii="Corbel" w:hAnsi="Corbel" w:cs="Corbel"/>
          <w:b/>
          <w:bCs/>
          <w:sz w:val="24"/>
          <w:szCs w:val="24"/>
        </w:rPr>
        <w:t>one third</w:t>
      </w:r>
      <w:r w:rsidRPr="001516A8">
        <w:rPr>
          <w:rFonts w:ascii="Corbel" w:hAnsi="Corbel" w:cs="Corbel"/>
          <w:sz w:val="24"/>
          <w:szCs w:val="24"/>
        </w:rPr>
        <w:t xml:space="preserve"> of the athlete contribution up to a maximum of £150 in one year</w:t>
      </w:r>
      <w:r w:rsidR="00DE20E9">
        <w:rPr>
          <w:rFonts w:ascii="Corbel" w:hAnsi="Corbel" w:cs="Corbel"/>
          <w:sz w:val="24"/>
          <w:szCs w:val="24"/>
        </w:rPr>
        <w:t xml:space="preserve"> </w:t>
      </w:r>
      <w:r w:rsidR="00DE20E9" w:rsidRPr="00513EEB">
        <w:rPr>
          <w:rFonts w:ascii="Corbel" w:hAnsi="Corbel" w:cs="Corbel"/>
          <w:sz w:val="24"/>
          <w:szCs w:val="24"/>
        </w:rPr>
        <w:t>(included as part of £350 in 4.9 if applicable)</w:t>
      </w:r>
      <w:r w:rsidRPr="00513EEB">
        <w:rPr>
          <w:rFonts w:ascii="Corbel" w:hAnsi="Corbel" w:cs="Corbel"/>
          <w:sz w:val="24"/>
          <w:szCs w:val="24"/>
        </w:rPr>
        <w:t>.</w:t>
      </w:r>
      <w:r w:rsidRPr="001516A8">
        <w:rPr>
          <w:rFonts w:ascii="Corbel" w:hAnsi="Corbel" w:cs="Corbel"/>
          <w:sz w:val="24"/>
          <w:szCs w:val="24"/>
        </w:rPr>
        <w:t xml:space="preserve"> In return for funding members are </w:t>
      </w:r>
      <w:r w:rsidRPr="00513EEB">
        <w:rPr>
          <w:rFonts w:ascii="Corbel" w:hAnsi="Corbel" w:cs="Corbel"/>
          <w:sz w:val="24"/>
          <w:szCs w:val="24"/>
        </w:rPr>
        <w:t xml:space="preserve">expected to </w:t>
      </w:r>
      <w:r w:rsidR="00FD2AA0" w:rsidRPr="00513EEB">
        <w:rPr>
          <w:rFonts w:ascii="Corbel" w:hAnsi="Corbel" w:cs="Corbel"/>
          <w:sz w:val="24"/>
          <w:szCs w:val="24"/>
        </w:rPr>
        <w:t xml:space="preserve">have </w:t>
      </w:r>
      <w:r w:rsidRPr="00513EEB">
        <w:rPr>
          <w:rFonts w:ascii="Corbel" w:hAnsi="Corbel" w:cs="Corbel"/>
          <w:sz w:val="24"/>
          <w:szCs w:val="24"/>
        </w:rPr>
        <w:t>contribute</w:t>
      </w:r>
      <w:r w:rsidR="00FD2AA0" w:rsidRPr="00513EEB">
        <w:rPr>
          <w:rFonts w:ascii="Corbel" w:hAnsi="Corbel" w:cs="Corbel"/>
          <w:sz w:val="24"/>
          <w:szCs w:val="24"/>
        </w:rPr>
        <w:t>d</w:t>
      </w:r>
      <w:r w:rsidRPr="00513EEB">
        <w:rPr>
          <w:rFonts w:ascii="Corbel" w:hAnsi="Corbel" w:cs="Corbel"/>
          <w:sz w:val="24"/>
          <w:szCs w:val="24"/>
        </w:rPr>
        <w:t xml:space="preserve"> to</w:t>
      </w:r>
      <w:r w:rsidRPr="001516A8">
        <w:rPr>
          <w:rFonts w:ascii="Corbel" w:hAnsi="Corbel" w:cs="Corbel"/>
          <w:sz w:val="24"/>
          <w:szCs w:val="24"/>
        </w:rPr>
        <w:t xml:space="preserve"> the club by planning, mapping or organising.</w:t>
      </w:r>
    </w:p>
    <w:p w14:paraId="104C6126" w14:textId="77777777" w:rsidR="005E33B0" w:rsidRDefault="005E33B0" w:rsidP="0054069B">
      <w:pPr>
        <w:autoSpaceDE w:val="0"/>
        <w:autoSpaceDN w:val="0"/>
        <w:adjustRightInd w:val="0"/>
        <w:spacing w:after="0" w:line="240" w:lineRule="auto"/>
        <w:rPr>
          <w:rFonts w:ascii="Corbel" w:hAnsi="Corbel" w:cs="Corbel"/>
          <w:sz w:val="24"/>
          <w:szCs w:val="24"/>
        </w:rPr>
      </w:pPr>
    </w:p>
    <w:p w14:paraId="68FCBB35" w14:textId="5D37ACB2" w:rsidR="0054069B" w:rsidRPr="009F504B" w:rsidRDefault="005E33B0" w:rsidP="0054069B">
      <w:pPr>
        <w:autoSpaceDE w:val="0"/>
        <w:autoSpaceDN w:val="0"/>
        <w:adjustRightInd w:val="0"/>
        <w:spacing w:after="0" w:line="240" w:lineRule="auto"/>
        <w:rPr>
          <w:rFonts w:ascii="Corbel" w:hAnsi="Corbel" w:cs="Corbel"/>
          <w:sz w:val="24"/>
          <w:szCs w:val="24"/>
        </w:rPr>
      </w:pPr>
      <w:r>
        <w:rPr>
          <w:rFonts w:ascii="Corbel" w:hAnsi="Corbel" w:cs="Corbel"/>
          <w:sz w:val="24"/>
          <w:szCs w:val="24"/>
        </w:rPr>
        <w:t>*</w:t>
      </w:r>
      <w:r w:rsidR="0054069B">
        <w:rPr>
          <w:rFonts w:ascii="Corbel" w:hAnsi="Corbel" w:cs="Corbel"/>
          <w:sz w:val="24"/>
          <w:szCs w:val="24"/>
        </w:rPr>
        <w:t xml:space="preserve">** </w:t>
      </w:r>
      <w:r w:rsidR="0054069B" w:rsidRPr="00DE20E9">
        <w:rPr>
          <w:rFonts w:ascii="Corbel" w:hAnsi="Corbel" w:cs="Corbel"/>
          <w:i/>
          <w:iCs/>
          <w:sz w:val="24"/>
          <w:szCs w:val="24"/>
        </w:rPr>
        <w:t xml:space="preserve">Eligible competitions are </w:t>
      </w:r>
      <w:proofErr w:type="spellStart"/>
      <w:r w:rsidR="0054069B" w:rsidRPr="00DE20E9">
        <w:rPr>
          <w:rFonts w:ascii="Corbel" w:hAnsi="Corbel" w:cs="Corbel"/>
          <w:i/>
          <w:iCs/>
          <w:sz w:val="24"/>
          <w:szCs w:val="24"/>
        </w:rPr>
        <w:t>Interland</w:t>
      </w:r>
      <w:proofErr w:type="spellEnd"/>
      <w:r w:rsidR="0054069B" w:rsidRPr="00DE20E9">
        <w:rPr>
          <w:rFonts w:ascii="Corbel" w:hAnsi="Corbel" w:cs="Corbel"/>
          <w:i/>
          <w:iCs/>
          <w:sz w:val="24"/>
          <w:szCs w:val="24"/>
        </w:rPr>
        <w:t>, Junior Home International, World Schools Orienteering Championships</w:t>
      </w:r>
    </w:p>
    <w:p w14:paraId="11C7F630" w14:textId="77777777" w:rsidR="0054069B" w:rsidRPr="001516A8" w:rsidRDefault="0054069B" w:rsidP="0054069B">
      <w:pPr>
        <w:autoSpaceDE w:val="0"/>
        <w:autoSpaceDN w:val="0"/>
        <w:adjustRightInd w:val="0"/>
        <w:spacing w:after="0" w:line="240" w:lineRule="auto"/>
        <w:rPr>
          <w:rFonts w:ascii="Corbel" w:hAnsi="Corbel" w:cs="Corbel"/>
          <w:sz w:val="24"/>
          <w:szCs w:val="24"/>
        </w:rPr>
      </w:pPr>
    </w:p>
    <w:p w14:paraId="3F3C3C78" w14:textId="74401D38" w:rsidR="0054069B" w:rsidRDefault="0054069B" w:rsidP="0054069B">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4.11 </w:t>
      </w:r>
      <w:r w:rsidRPr="001516A8">
        <w:rPr>
          <w:rFonts w:ascii="Corbel" w:hAnsi="Corbel" w:cs="Corbel"/>
          <w:sz w:val="24"/>
          <w:szCs w:val="24"/>
        </w:rPr>
        <w:t>There may</w:t>
      </w:r>
      <w:r w:rsidR="009B3853">
        <w:rPr>
          <w:rFonts w:ascii="Corbel" w:hAnsi="Corbel" w:cs="Corbel"/>
          <w:sz w:val="24"/>
          <w:szCs w:val="24"/>
        </w:rPr>
        <w:t xml:space="preserve"> also</w:t>
      </w:r>
      <w:r w:rsidRPr="001516A8">
        <w:rPr>
          <w:rFonts w:ascii="Corbel" w:hAnsi="Corbel" w:cs="Corbel"/>
          <w:sz w:val="24"/>
          <w:szCs w:val="24"/>
        </w:rPr>
        <w:t xml:space="preserve"> be exceptional circumstances where the Club would consider offering support for </w:t>
      </w:r>
      <w:r w:rsidR="009B3853">
        <w:rPr>
          <w:rFonts w:ascii="Corbel" w:hAnsi="Corbel" w:cs="Corbel"/>
          <w:sz w:val="24"/>
          <w:szCs w:val="24"/>
        </w:rPr>
        <w:t xml:space="preserve">senior / veteran </w:t>
      </w:r>
      <w:r w:rsidRPr="001516A8">
        <w:rPr>
          <w:rFonts w:ascii="Corbel" w:hAnsi="Corbel" w:cs="Corbel"/>
          <w:sz w:val="24"/>
          <w:szCs w:val="24"/>
        </w:rPr>
        <w:t>athletes representing GB or the Home Nations</w:t>
      </w:r>
      <w:r w:rsidR="009B3853">
        <w:rPr>
          <w:rFonts w:ascii="Corbel" w:hAnsi="Corbel" w:cs="Corbel"/>
          <w:sz w:val="24"/>
          <w:szCs w:val="24"/>
        </w:rPr>
        <w:t xml:space="preserve"> </w:t>
      </w:r>
      <w:r w:rsidR="009B3853" w:rsidRPr="009B3853">
        <w:rPr>
          <w:rFonts w:ascii="Corbel" w:hAnsi="Corbel" w:cs="Corbel"/>
          <w:sz w:val="24"/>
          <w:szCs w:val="24"/>
        </w:rPr>
        <w:t xml:space="preserve">and who do not otherwise meet the criteria </w:t>
      </w:r>
      <w:r w:rsidR="009B3853" w:rsidRPr="009B3853">
        <w:rPr>
          <w:rFonts w:ascii="Corbel" w:hAnsi="Corbel" w:cs="Corbel"/>
          <w:sz w:val="24"/>
          <w:szCs w:val="24"/>
        </w:rPr>
        <w:lastRenderedPageBreak/>
        <w:t xml:space="preserve">specified in 4.9 </w:t>
      </w:r>
      <w:proofErr w:type="gramStart"/>
      <w:r w:rsidR="009B3853" w:rsidRPr="009B3853">
        <w:rPr>
          <w:rFonts w:ascii="Corbel" w:hAnsi="Corbel" w:cs="Corbel"/>
          <w:sz w:val="24"/>
          <w:szCs w:val="24"/>
        </w:rPr>
        <w:t>above</w:t>
      </w:r>
      <w:r w:rsidR="009B3853">
        <w:rPr>
          <w:rFonts w:ascii="Corbel" w:hAnsi="Corbel" w:cs="Corbel"/>
          <w:sz w:val="24"/>
          <w:szCs w:val="24"/>
        </w:rPr>
        <w:t xml:space="preserve"> </w:t>
      </w:r>
      <w:r w:rsidR="009B3853" w:rsidRPr="009B3853">
        <w:rPr>
          <w:rFonts w:ascii="Corbel" w:hAnsi="Corbel" w:cs="Corbel"/>
          <w:sz w:val="24"/>
          <w:szCs w:val="24"/>
        </w:rPr>
        <w:t xml:space="preserve"> (</w:t>
      </w:r>
      <w:proofErr w:type="gramEnd"/>
      <w:r w:rsidR="009B3853" w:rsidRPr="009B3853">
        <w:rPr>
          <w:rFonts w:ascii="Corbel" w:hAnsi="Corbel" w:cs="Corbel"/>
          <w:sz w:val="24"/>
          <w:szCs w:val="24"/>
        </w:rPr>
        <w:t>E.g. exceptional financial circumstances</w:t>
      </w:r>
      <w:r w:rsidR="009B3853" w:rsidRPr="00513EEB">
        <w:rPr>
          <w:rFonts w:ascii="Corbel" w:hAnsi="Corbel" w:cs="Corbel"/>
          <w:sz w:val="24"/>
          <w:szCs w:val="24"/>
        </w:rPr>
        <w:t>; currently unable to offer services to the club in return; recognition of services previously supplied to the club in a period when they had not claimed).</w:t>
      </w:r>
    </w:p>
    <w:p w14:paraId="10A95A54" w14:textId="77777777" w:rsidR="009B3853" w:rsidRDefault="009B3853" w:rsidP="001516A8">
      <w:pPr>
        <w:autoSpaceDE w:val="0"/>
        <w:autoSpaceDN w:val="0"/>
        <w:adjustRightInd w:val="0"/>
        <w:spacing w:after="0" w:line="240" w:lineRule="auto"/>
        <w:rPr>
          <w:rFonts w:ascii="Corbel" w:hAnsi="Corbel" w:cs="Corbel"/>
          <w:sz w:val="24"/>
          <w:szCs w:val="24"/>
        </w:rPr>
      </w:pPr>
    </w:p>
    <w:p w14:paraId="51B1BB9B" w14:textId="1F04A7E2" w:rsidR="001516A8" w:rsidRPr="001516A8" w:rsidRDefault="001516A8" w:rsidP="001516A8">
      <w:pPr>
        <w:autoSpaceDE w:val="0"/>
        <w:autoSpaceDN w:val="0"/>
        <w:adjustRightInd w:val="0"/>
        <w:spacing w:after="0" w:line="240" w:lineRule="auto"/>
        <w:rPr>
          <w:rFonts w:ascii="Corbel" w:hAnsi="Corbel" w:cs="Corbel"/>
          <w:sz w:val="24"/>
          <w:szCs w:val="24"/>
        </w:rPr>
      </w:pPr>
      <w:r w:rsidRPr="001516A8">
        <w:rPr>
          <w:rFonts w:ascii="Corbel" w:hAnsi="Corbel" w:cs="Corbel"/>
          <w:sz w:val="24"/>
          <w:szCs w:val="24"/>
        </w:rPr>
        <w:t xml:space="preserve">To apply for funding please email the club treasurer – </w:t>
      </w:r>
      <w:hyperlink r:id="rId7" w:history="1">
        <w:r w:rsidRPr="001516A8">
          <w:rPr>
            <w:rStyle w:val="Hyperlink"/>
            <w:rFonts w:ascii="Corbel" w:hAnsi="Corbel" w:cs="Corbel"/>
            <w:sz w:val="24"/>
            <w:szCs w:val="24"/>
          </w:rPr>
          <w:t>treasurer@southernnavigators.com</w:t>
        </w:r>
      </w:hyperlink>
      <w:r w:rsidRPr="001516A8">
        <w:rPr>
          <w:rFonts w:ascii="Corbel" w:hAnsi="Corbel" w:cs="Corbel"/>
          <w:sz w:val="24"/>
          <w:szCs w:val="24"/>
        </w:rPr>
        <w:t xml:space="preserve"> </w:t>
      </w:r>
    </w:p>
    <w:p w14:paraId="59B9110F" w14:textId="77777777" w:rsidR="009B3853" w:rsidRDefault="009B3853" w:rsidP="001516A8">
      <w:pPr>
        <w:autoSpaceDE w:val="0"/>
        <w:autoSpaceDN w:val="0"/>
        <w:adjustRightInd w:val="0"/>
        <w:spacing w:after="0" w:line="240" w:lineRule="auto"/>
        <w:rPr>
          <w:rFonts w:ascii="Corbel" w:hAnsi="Corbel" w:cs="Corbel"/>
          <w:i/>
          <w:iCs/>
          <w:sz w:val="24"/>
          <w:szCs w:val="24"/>
        </w:rPr>
      </w:pPr>
    </w:p>
    <w:p w14:paraId="71A96518" w14:textId="77777777" w:rsidR="009B3853" w:rsidRDefault="009B3853" w:rsidP="001516A8">
      <w:pPr>
        <w:autoSpaceDE w:val="0"/>
        <w:autoSpaceDN w:val="0"/>
        <w:adjustRightInd w:val="0"/>
        <w:spacing w:after="0" w:line="240" w:lineRule="auto"/>
        <w:rPr>
          <w:rFonts w:ascii="Corbel" w:hAnsi="Corbel" w:cs="Corbel"/>
          <w:i/>
          <w:iCs/>
          <w:sz w:val="24"/>
          <w:szCs w:val="24"/>
        </w:rPr>
      </w:pPr>
    </w:p>
    <w:p w14:paraId="31480B6B" w14:textId="2BD05068" w:rsidR="001516A8" w:rsidRPr="001516A8" w:rsidRDefault="001516A8" w:rsidP="001516A8">
      <w:pPr>
        <w:autoSpaceDE w:val="0"/>
        <w:autoSpaceDN w:val="0"/>
        <w:adjustRightInd w:val="0"/>
        <w:spacing w:after="0" w:line="240" w:lineRule="auto"/>
        <w:rPr>
          <w:rFonts w:ascii="Corbel" w:hAnsi="Corbel" w:cs="Corbel"/>
          <w:i/>
          <w:iCs/>
          <w:sz w:val="24"/>
          <w:szCs w:val="24"/>
        </w:rPr>
      </w:pPr>
      <w:r w:rsidRPr="001516A8">
        <w:rPr>
          <w:rFonts w:ascii="Corbel" w:hAnsi="Corbel" w:cs="Corbel"/>
          <w:i/>
          <w:iCs/>
          <w:sz w:val="24"/>
          <w:szCs w:val="24"/>
        </w:rPr>
        <w:t>Please note: it is also possible for juniors to apply for funding from their region SCOA/SEOA. Further details can be found via:</w:t>
      </w:r>
      <w:r w:rsidR="00DE20E9">
        <w:rPr>
          <w:rFonts w:ascii="Corbel" w:hAnsi="Corbel" w:cs="Corbel"/>
          <w:i/>
          <w:iCs/>
          <w:sz w:val="24"/>
          <w:szCs w:val="24"/>
        </w:rPr>
        <w:t xml:space="preserve"> </w:t>
      </w:r>
      <w:hyperlink r:id="rId8" w:history="1">
        <w:r w:rsidR="00DE20E9" w:rsidRPr="00994DC6">
          <w:rPr>
            <w:rStyle w:val="Hyperlink"/>
            <w:rFonts w:ascii="Corbel" w:hAnsi="Corbel" w:cs="Corbel"/>
            <w:i/>
            <w:iCs/>
            <w:sz w:val="24"/>
            <w:szCs w:val="24"/>
          </w:rPr>
          <w:t>https://www.seoa.org.uk/info/governance/grants-available</w:t>
        </w:r>
      </w:hyperlink>
      <w:r w:rsidRPr="001516A8">
        <w:rPr>
          <w:rFonts w:ascii="Corbel" w:hAnsi="Corbel" w:cs="Corbel"/>
          <w:i/>
          <w:iCs/>
          <w:sz w:val="24"/>
          <w:szCs w:val="24"/>
        </w:rPr>
        <w:t xml:space="preserve"> </w:t>
      </w:r>
      <w:r w:rsidR="00DE20E9">
        <w:rPr>
          <w:rFonts w:ascii="Corbel" w:hAnsi="Corbel" w:cs="Corbel"/>
          <w:i/>
          <w:iCs/>
          <w:sz w:val="24"/>
          <w:szCs w:val="24"/>
        </w:rPr>
        <w:t xml:space="preserve"> and</w:t>
      </w:r>
    </w:p>
    <w:p w14:paraId="33EAE409" w14:textId="77777777" w:rsidR="001516A8" w:rsidRPr="001516A8" w:rsidRDefault="001516A8" w:rsidP="001516A8">
      <w:pPr>
        <w:autoSpaceDE w:val="0"/>
        <w:autoSpaceDN w:val="0"/>
        <w:adjustRightInd w:val="0"/>
        <w:spacing w:after="0" w:line="240" w:lineRule="auto"/>
        <w:rPr>
          <w:rFonts w:ascii="Corbel" w:hAnsi="Corbel" w:cs="Corbel"/>
          <w:sz w:val="24"/>
          <w:szCs w:val="24"/>
        </w:rPr>
      </w:pPr>
      <w:hyperlink r:id="rId9" w:history="1">
        <w:r w:rsidRPr="001516A8">
          <w:rPr>
            <w:rStyle w:val="Hyperlink"/>
            <w:rFonts w:ascii="Corbel" w:hAnsi="Corbel" w:cs="Corbel"/>
            <w:sz w:val="24"/>
            <w:szCs w:val="24"/>
          </w:rPr>
          <w:t>https://www.scoa-orienteering.org.uk/content/scoa-grants</w:t>
        </w:r>
      </w:hyperlink>
      <w:r w:rsidRPr="001516A8">
        <w:rPr>
          <w:rFonts w:ascii="Corbel" w:hAnsi="Corbel" w:cs="Corbel"/>
          <w:sz w:val="24"/>
          <w:szCs w:val="24"/>
        </w:rPr>
        <w:t xml:space="preserve"> </w:t>
      </w:r>
    </w:p>
    <w:p w14:paraId="5133F562" w14:textId="6A24E602" w:rsidR="008E3372" w:rsidRDefault="008E3372"/>
    <w:p w14:paraId="51598A71" w14:textId="77777777" w:rsidR="008E3372" w:rsidRPr="00AD3C33" w:rsidRDefault="008E3372" w:rsidP="008E3372">
      <w:pPr>
        <w:rPr>
          <w:rFonts w:ascii="Palatino" w:hAnsi="Palatino"/>
          <w:sz w:val="56"/>
          <w:szCs w:val="56"/>
        </w:rPr>
      </w:pPr>
      <w:r>
        <w:t xml:space="preserve">  </w:t>
      </w:r>
      <w:r>
        <w:rPr>
          <w:rFonts w:ascii="Palatino" w:hAnsi="Palatino"/>
          <w:sz w:val="56"/>
          <w:szCs w:val="56"/>
        </w:rPr>
        <w:t>Southern Navigators</w:t>
      </w:r>
      <w:r w:rsidRPr="00AD3C33">
        <w:rPr>
          <w:rFonts w:ascii="Palatino" w:hAnsi="Palatino"/>
          <w:sz w:val="56"/>
          <w:szCs w:val="56"/>
        </w:rPr>
        <w:t xml:space="preserve"> Orienteer</w:t>
      </w:r>
      <w:r>
        <w:rPr>
          <w:rFonts w:ascii="Palatino" w:hAnsi="Palatino"/>
          <w:sz w:val="56"/>
          <w:szCs w:val="56"/>
        </w:rPr>
        <w:t>ing Club</w:t>
      </w:r>
    </w:p>
    <w:p w14:paraId="7320E2B8" w14:textId="77777777" w:rsidR="008E3372" w:rsidRPr="00AD3C33" w:rsidRDefault="008E3372" w:rsidP="008E3372">
      <w:pPr>
        <w:jc w:val="center"/>
        <w:rPr>
          <w:b/>
          <w:sz w:val="36"/>
          <w:szCs w:val="36"/>
          <w:u w:val="single"/>
        </w:rPr>
      </w:pPr>
      <w:r w:rsidRPr="00AD3C33">
        <w:rPr>
          <w:b/>
          <w:sz w:val="36"/>
          <w:szCs w:val="36"/>
          <w:u w:val="single"/>
        </w:rPr>
        <w:t>Expenses Claim Form</w:t>
      </w:r>
    </w:p>
    <w:p w14:paraId="4FA6AC99" w14:textId="77777777" w:rsidR="008E3372" w:rsidRPr="00AD3C33" w:rsidRDefault="008E3372" w:rsidP="008E3372">
      <w:pPr>
        <w:spacing w:before="240"/>
        <w:rPr>
          <w:b/>
          <w:u w:val="single"/>
        </w:rPr>
      </w:pPr>
      <w:r w:rsidRPr="00AD3C33">
        <w:rPr>
          <w:b/>
          <w:u w:val="single"/>
        </w:rPr>
        <w:t>Mileage Claims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6945"/>
        <w:gridCol w:w="1196"/>
      </w:tblGrid>
      <w:tr w:rsidR="008E3372" w:rsidRPr="00DF4541" w14:paraId="5A0EAD7B" w14:textId="77777777" w:rsidTr="00423016">
        <w:tc>
          <w:tcPr>
            <w:tcW w:w="1101" w:type="dxa"/>
          </w:tcPr>
          <w:p w14:paraId="483837E2" w14:textId="77777777" w:rsidR="008E3372" w:rsidRPr="00DF4541" w:rsidRDefault="008E3372" w:rsidP="00423016">
            <w:pPr>
              <w:spacing w:after="0" w:line="240" w:lineRule="auto"/>
              <w:rPr>
                <w:b/>
              </w:rPr>
            </w:pPr>
            <w:r w:rsidRPr="00DF4541">
              <w:rPr>
                <w:b/>
              </w:rPr>
              <w:t>Date</w:t>
            </w:r>
          </w:p>
        </w:tc>
        <w:tc>
          <w:tcPr>
            <w:tcW w:w="6945" w:type="dxa"/>
          </w:tcPr>
          <w:p w14:paraId="2FC4ABD3" w14:textId="77777777" w:rsidR="008E3372" w:rsidRPr="00DF4541" w:rsidRDefault="008E3372" w:rsidP="00423016">
            <w:pPr>
              <w:spacing w:after="0" w:line="240" w:lineRule="auto"/>
              <w:rPr>
                <w:b/>
              </w:rPr>
            </w:pPr>
            <w:r w:rsidRPr="00DF4541">
              <w:rPr>
                <w:b/>
              </w:rPr>
              <w:t>Reason for Journey</w:t>
            </w:r>
          </w:p>
        </w:tc>
        <w:tc>
          <w:tcPr>
            <w:tcW w:w="1196" w:type="dxa"/>
          </w:tcPr>
          <w:p w14:paraId="27008583" w14:textId="77777777" w:rsidR="008E3372" w:rsidRPr="00DF4541" w:rsidRDefault="008E3372" w:rsidP="00423016">
            <w:pPr>
              <w:spacing w:after="0" w:line="240" w:lineRule="auto"/>
              <w:rPr>
                <w:b/>
              </w:rPr>
            </w:pPr>
            <w:r w:rsidRPr="00DF4541">
              <w:rPr>
                <w:b/>
              </w:rPr>
              <w:t>Mileage</w:t>
            </w:r>
          </w:p>
        </w:tc>
      </w:tr>
      <w:tr w:rsidR="008E3372" w:rsidRPr="00DF4541" w14:paraId="7DEE117D" w14:textId="77777777" w:rsidTr="00423016">
        <w:tc>
          <w:tcPr>
            <w:tcW w:w="1101" w:type="dxa"/>
          </w:tcPr>
          <w:p w14:paraId="00223F0C" w14:textId="77777777" w:rsidR="008E3372" w:rsidRPr="00DF4541" w:rsidRDefault="008E3372" w:rsidP="00423016">
            <w:pPr>
              <w:spacing w:after="0" w:line="240" w:lineRule="auto"/>
            </w:pPr>
          </w:p>
        </w:tc>
        <w:tc>
          <w:tcPr>
            <w:tcW w:w="6945" w:type="dxa"/>
          </w:tcPr>
          <w:p w14:paraId="3CD97066" w14:textId="77777777" w:rsidR="008E3372" w:rsidRPr="00DF4541" w:rsidRDefault="008E3372" w:rsidP="00423016">
            <w:pPr>
              <w:spacing w:after="0" w:line="240" w:lineRule="auto"/>
            </w:pPr>
          </w:p>
        </w:tc>
        <w:tc>
          <w:tcPr>
            <w:tcW w:w="1196" w:type="dxa"/>
          </w:tcPr>
          <w:p w14:paraId="7CB9C601" w14:textId="77777777" w:rsidR="008E3372" w:rsidRPr="00DF4541" w:rsidRDefault="008E3372" w:rsidP="00423016">
            <w:pPr>
              <w:spacing w:after="0" w:line="240" w:lineRule="auto"/>
            </w:pPr>
          </w:p>
        </w:tc>
      </w:tr>
      <w:tr w:rsidR="008E3372" w:rsidRPr="00DF4541" w14:paraId="11B5FC66" w14:textId="77777777" w:rsidTr="00423016">
        <w:tc>
          <w:tcPr>
            <w:tcW w:w="1101" w:type="dxa"/>
          </w:tcPr>
          <w:p w14:paraId="3121F5CD" w14:textId="77777777" w:rsidR="008E3372" w:rsidRPr="00DF4541" w:rsidRDefault="008E3372" w:rsidP="00423016">
            <w:pPr>
              <w:spacing w:after="0" w:line="240" w:lineRule="auto"/>
            </w:pPr>
          </w:p>
        </w:tc>
        <w:tc>
          <w:tcPr>
            <w:tcW w:w="6945" w:type="dxa"/>
          </w:tcPr>
          <w:p w14:paraId="7EDF8A04" w14:textId="77777777" w:rsidR="008E3372" w:rsidRPr="00DF4541" w:rsidRDefault="008E3372" w:rsidP="00423016">
            <w:pPr>
              <w:spacing w:after="0" w:line="240" w:lineRule="auto"/>
            </w:pPr>
          </w:p>
        </w:tc>
        <w:tc>
          <w:tcPr>
            <w:tcW w:w="1196" w:type="dxa"/>
          </w:tcPr>
          <w:p w14:paraId="60BEC5C5" w14:textId="77777777" w:rsidR="008E3372" w:rsidRPr="00DF4541" w:rsidRDefault="008E3372" w:rsidP="00423016">
            <w:pPr>
              <w:spacing w:after="0" w:line="240" w:lineRule="auto"/>
            </w:pPr>
          </w:p>
        </w:tc>
      </w:tr>
      <w:tr w:rsidR="008E3372" w:rsidRPr="00DF4541" w14:paraId="6F1E06A4" w14:textId="77777777" w:rsidTr="00423016">
        <w:tc>
          <w:tcPr>
            <w:tcW w:w="1101" w:type="dxa"/>
          </w:tcPr>
          <w:p w14:paraId="0DA082C4" w14:textId="77777777" w:rsidR="008E3372" w:rsidRPr="00DF4541" w:rsidRDefault="008E3372" w:rsidP="00423016">
            <w:pPr>
              <w:spacing w:after="0" w:line="240" w:lineRule="auto"/>
            </w:pPr>
          </w:p>
        </w:tc>
        <w:tc>
          <w:tcPr>
            <w:tcW w:w="6945" w:type="dxa"/>
          </w:tcPr>
          <w:p w14:paraId="61C54509" w14:textId="77777777" w:rsidR="008E3372" w:rsidRPr="00DF4541" w:rsidRDefault="008E3372" w:rsidP="00423016">
            <w:pPr>
              <w:spacing w:after="0" w:line="240" w:lineRule="auto"/>
            </w:pPr>
          </w:p>
        </w:tc>
        <w:tc>
          <w:tcPr>
            <w:tcW w:w="1196" w:type="dxa"/>
          </w:tcPr>
          <w:p w14:paraId="67F64E12" w14:textId="77777777" w:rsidR="008E3372" w:rsidRPr="00DF4541" w:rsidRDefault="008E3372" w:rsidP="00423016">
            <w:pPr>
              <w:spacing w:after="0" w:line="240" w:lineRule="auto"/>
            </w:pPr>
          </w:p>
        </w:tc>
      </w:tr>
      <w:tr w:rsidR="008E3372" w:rsidRPr="00DF4541" w14:paraId="57160935" w14:textId="77777777" w:rsidTr="00423016">
        <w:tc>
          <w:tcPr>
            <w:tcW w:w="1101" w:type="dxa"/>
          </w:tcPr>
          <w:p w14:paraId="6DF1B650" w14:textId="77777777" w:rsidR="008E3372" w:rsidRPr="00DF4541" w:rsidRDefault="008E3372" w:rsidP="00423016">
            <w:pPr>
              <w:spacing w:after="0" w:line="240" w:lineRule="auto"/>
            </w:pPr>
          </w:p>
        </w:tc>
        <w:tc>
          <w:tcPr>
            <w:tcW w:w="6945" w:type="dxa"/>
          </w:tcPr>
          <w:p w14:paraId="6CEC1B43" w14:textId="77777777" w:rsidR="008E3372" w:rsidRPr="00DF4541" w:rsidRDefault="008E3372" w:rsidP="00423016">
            <w:pPr>
              <w:spacing w:after="0" w:line="240" w:lineRule="auto"/>
            </w:pPr>
          </w:p>
        </w:tc>
        <w:tc>
          <w:tcPr>
            <w:tcW w:w="1196" w:type="dxa"/>
          </w:tcPr>
          <w:p w14:paraId="38DED173" w14:textId="77777777" w:rsidR="008E3372" w:rsidRPr="00DF4541" w:rsidRDefault="008E3372" w:rsidP="00423016">
            <w:pPr>
              <w:spacing w:after="0" w:line="240" w:lineRule="auto"/>
            </w:pPr>
          </w:p>
        </w:tc>
      </w:tr>
      <w:tr w:rsidR="008E3372" w:rsidRPr="00DF4541" w14:paraId="4E640C29" w14:textId="77777777" w:rsidTr="00423016">
        <w:tc>
          <w:tcPr>
            <w:tcW w:w="1101" w:type="dxa"/>
          </w:tcPr>
          <w:p w14:paraId="036C2DB2" w14:textId="77777777" w:rsidR="008E3372" w:rsidRPr="00DF4541" w:rsidRDefault="008E3372" w:rsidP="00423016">
            <w:pPr>
              <w:spacing w:after="0" w:line="240" w:lineRule="auto"/>
            </w:pPr>
          </w:p>
        </w:tc>
        <w:tc>
          <w:tcPr>
            <w:tcW w:w="6945" w:type="dxa"/>
          </w:tcPr>
          <w:p w14:paraId="6821A74E" w14:textId="77777777" w:rsidR="008E3372" w:rsidRPr="00DF4541" w:rsidRDefault="008E3372" w:rsidP="00423016">
            <w:pPr>
              <w:spacing w:after="0" w:line="240" w:lineRule="auto"/>
            </w:pPr>
          </w:p>
        </w:tc>
        <w:tc>
          <w:tcPr>
            <w:tcW w:w="1196" w:type="dxa"/>
          </w:tcPr>
          <w:p w14:paraId="6E1C4A87" w14:textId="77777777" w:rsidR="008E3372" w:rsidRPr="00DF4541" w:rsidRDefault="008E3372" w:rsidP="00423016">
            <w:pPr>
              <w:spacing w:after="0" w:line="240" w:lineRule="auto"/>
            </w:pPr>
          </w:p>
        </w:tc>
      </w:tr>
      <w:tr w:rsidR="008E3372" w:rsidRPr="00DF4541" w14:paraId="3346C7F2" w14:textId="77777777" w:rsidTr="00423016">
        <w:tc>
          <w:tcPr>
            <w:tcW w:w="1101" w:type="dxa"/>
          </w:tcPr>
          <w:p w14:paraId="6F33691E" w14:textId="77777777" w:rsidR="008E3372" w:rsidRPr="00DF4541" w:rsidRDefault="008E3372" w:rsidP="00423016">
            <w:pPr>
              <w:spacing w:after="0" w:line="240" w:lineRule="auto"/>
            </w:pPr>
          </w:p>
        </w:tc>
        <w:tc>
          <w:tcPr>
            <w:tcW w:w="6945" w:type="dxa"/>
          </w:tcPr>
          <w:p w14:paraId="22549724" w14:textId="77777777" w:rsidR="008E3372" w:rsidRPr="00DF4541" w:rsidRDefault="008E3372" w:rsidP="00423016">
            <w:pPr>
              <w:spacing w:after="0" w:line="240" w:lineRule="auto"/>
            </w:pPr>
          </w:p>
        </w:tc>
        <w:tc>
          <w:tcPr>
            <w:tcW w:w="1196" w:type="dxa"/>
          </w:tcPr>
          <w:p w14:paraId="223701A4" w14:textId="77777777" w:rsidR="008E3372" w:rsidRPr="00DF4541" w:rsidRDefault="008E3372" w:rsidP="00423016">
            <w:pPr>
              <w:spacing w:after="0" w:line="240" w:lineRule="auto"/>
            </w:pPr>
          </w:p>
        </w:tc>
      </w:tr>
      <w:tr w:rsidR="008E3372" w:rsidRPr="00DF4541" w14:paraId="28B4D9E1" w14:textId="77777777" w:rsidTr="00423016">
        <w:tc>
          <w:tcPr>
            <w:tcW w:w="1101" w:type="dxa"/>
          </w:tcPr>
          <w:p w14:paraId="3D7160D0" w14:textId="77777777" w:rsidR="008E3372" w:rsidRPr="00DF4541" w:rsidRDefault="008E3372" w:rsidP="00423016">
            <w:pPr>
              <w:spacing w:after="0" w:line="240" w:lineRule="auto"/>
            </w:pPr>
          </w:p>
        </w:tc>
        <w:tc>
          <w:tcPr>
            <w:tcW w:w="6945" w:type="dxa"/>
          </w:tcPr>
          <w:p w14:paraId="419BD37E" w14:textId="77777777" w:rsidR="008E3372" w:rsidRPr="00DF4541" w:rsidRDefault="008E3372" w:rsidP="00423016">
            <w:pPr>
              <w:spacing w:after="0" w:line="240" w:lineRule="auto"/>
            </w:pPr>
          </w:p>
        </w:tc>
        <w:tc>
          <w:tcPr>
            <w:tcW w:w="1196" w:type="dxa"/>
          </w:tcPr>
          <w:p w14:paraId="120D7100" w14:textId="77777777" w:rsidR="008E3372" w:rsidRPr="00DF4541" w:rsidRDefault="008E3372" w:rsidP="00423016">
            <w:pPr>
              <w:spacing w:after="0" w:line="240" w:lineRule="auto"/>
            </w:pPr>
          </w:p>
        </w:tc>
      </w:tr>
    </w:tbl>
    <w:p w14:paraId="3D174E27" w14:textId="77777777" w:rsidR="008E3372" w:rsidRPr="00AD3C33" w:rsidRDefault="008E3372" w:rsidP="008E3372">
      <w:pPr>
        <w:spacing w:before="240"/>
        <w:rPr>
          <w:b/>
          <w:u w:val="single"/>
        </w:rPr>
      </w:pPr>
      <w:r w:rsidRPr="00AD3C33">
        <w:rPr>
          <w:b/>
          <w:u w:val="single"/>
        </w:rPr>
        <w:t xml:space="preserve">Other </w:t>
      </w:r>
      <w:r>
        <w:rPr>
          <w:b/>
          <w:u w:val="single"/>
        </w:rPr>
        <w:t>E</w:t>
      </w:r>
      <w:r w:rsidRPr="00AD3C33">
        <w:rPr>
          <w:b/>
          <w:u w:val="single"/>
        </w:rPr>
        <w:t>xpenditure</w:t>
      </w:r>
      <w:r>
        <w:rPr>
          <w:b/>
          <w:u w:val="single"/>
        </w:rPr>
        <w:t xml:space="preserve"> (Please attach receipts)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6945"/>
        <w:gridCol w:w="1208"/>
      </w:tblGrid>
      <w:tr w:rsidR="008E3372" w:rsidRPr="00DF4541" w14:paraId="7662573B" w14:textId="77777777" w:rsidTr="00423016">
        <w:tc>
          <w:tcPr>
            <w:tcW w:w="1101" w:type="dxa"/>
          </w:tcPr>
          <w:p w14:paraId="421DF799" w14:textId="77777777" w:rsidR="008E3372" w:rsidRPr="00DF4541" w:rsidRDefault="008E3372" w:rsidP="00423016">
            <w:pPr>
              <w:spacing w:after="0" w:line="240" w:lineRule="auto"/>
              <w:rPr>
                <w:b/>
              </w:rPr>
            </w:pPr>
            <w:r w:rsidRPr="00DF4541">
              <w:rPr>
                <w:b/>
              </w:rPr>
              <w:t>Date</w:t>
            </w:r>
          </w:p>
        </w:tc>
        <w:tc>
          <w:tcPr>
            <w:tcW w:w="6945" w:type="dxa"/>
          </w:tcPr>
          <w:p w14:paraId="12B082B9" w14:textId="77777777" w:rsidR="008E3372" w:rsidRPr="00DF4541" w:rsidRDefault="008E3372" w:rsidP="00423016">
            <w:pPr>
              <w:spacing w:after="0" w:line="240" w:lineRule="auto"/>
              <w:rPr>
                <w:b/>
              </w:rPr>
            </w:pPr>
            <w:r w:rsidRPr="00DF4541">
              <w:rPr>
                <w:b/>
              </w:rPr>
              <w:t>Reason for Expenditure</w:t>
            </w:r>
          </w:p>
        </w:tc>
        <w:tc>
          <w:tcPr>
            <w:tcW w:w="1196" w:type="dxa"/>
          </w:tcPr>
          <w:p w14:paraId="1893BA64" w14:textId="77777777" w:rsidR="008E3372" w:rsidRPr="00DF4541" w:rsidRDefault="008E3372" w:rsidP="00423016">
            <w:pPr>
              <w:spacing w:after="0" w:line="240" w:lineRule="auto"/>
              <w:rPr>
                <w:b/>
              </w:rPr>
            </w:pPr>
            <w:proofErr w:type="gramStart"/>
            <w:r w:rsidRPr="00DF4541">
              <w:rPr>
                <w:b/>
              </w:rPr>
              <w:t>Amount(</w:t>
            </w:r>
            <w:proofErr w:type="gramEnd"/>
            <w:r w:rsidRPr="00DF4541">
              <w:rPr>
                <w:b/>
              </w:rPr>
              <w:t>£)</w:t>
            </w:r>
          </w:p>
        </w:tc>
      </w:tr>
      <w:tr w:rsidR="008E3372" w:rsidRPr="00DF4541" w14:paraId="27768569" w14:textId="77777777" w:rsidTr="00423016">
        <w:tc>
          <w:tcPr>
            <w:tcW w:w="1101" w:type="dxa"/>
          </w:tcPr>
          <w:p w14:paraId="35B96886" w14:textId="77777777" w:rsidR="008E3372" w:rsidRPr="00DF4541" w:rsidRDefault="008E3372" w:rsidP="00423016">
            <w:pPr>
              <w:spacing w:after="0" w:line="240" w:lineRule="auto"/>
            </w:pPr>
          </w:p>
        </w:tc>
        <w:tc>
          <w:tcPr>
            <w:tcW w:w="6945" w:type="dxa"/>
          </w:tcPr>
          <w:p w14:paraId="24EB9A59" w14:textId="77777777" w:rsidR="008E3372" w:rsidRPr="00DF4541" w:rsidRDefault="008E3372" w:rsidP="00423016">
            <w:pPr>
              <w:spacing w:after="0" w:line="240" w:lineRule="auto"/>
            </w:pPr>
          </w:p>
        </w:tc>
        <w:tc>
          <w:tcPr>
            <w:tcW w:w="1196" w:type="dxa"/>
          </w:tcPr>
          <w:p w14:paraId="7D8D0E9D" w14:textId="77777777" w:rsidR="008E3372" w:rsidRPr="00DF4541" w:rsidRDefault="008E3372" w:rsidP="00423016">
            <w:pPr>
              <w:spacing w:after="0" w:line="240" w:lineRule="auto"/>
            </w:pPr>
          </w:p>
        </w:tc>
      </w:tr>
      <w:tr w:rsidR="008E3372" w:rsidRPr="00DF4541" w14:paraId="570F015C" w14:textId="77777777" w:rsidTr="00423016">
        <w:tc>
          <w:tcPr>
            <w:tcW w:w="1101" w:type="dxa"/>
          </w:tcPr>
          <w:p w14:paraId="08E8E809" w14:textId="77777777" w:rsidR="008E3372" w:rsidRPr="00DF4541" w:rsidRDefault="008E3372" w:rsidP="00423016">
            <w:pPr>
              <w:spacing w:after="0" w:line="240" w:lineRule="auto"/>
            </w:pPr>
          </w:p>
        </w:tc>
        <w:tc>
          <w:tcPr>
            <w:tcW w:w="6945" w:type="dxa"/>
          </w:tcPr>
          <w:p w14:paraId="6A1A6168" w14:textId="77777777" w:rsidR="008E3372" w:rsidRPr="00DF4541" w:rsidRDefault="008E3372" w:rsidP="00423016">
            <w:pPr>
              <w:spacing w:after="0" w:line="240" w:lineRule="auto"/>
            </w:pPr>
          </w:p>
        </w:tc>
        <w:tc>
          <w:tcPr>
            <w:tcW w:w="1196" w:type="dxa"/>
          </w:tcPr>
          <w:p w14:paraId="1117BF35" w14:textId="77777777" w:rsidR="008E3372" w:rsidRPr="00DF4541" w:rsidRDefault="008E3372" w:rsidP="00423016">
            <w:pPr>
              <w:spacing w:after="0" w:line="240" w:lineRule="auto"/>
            </w:pPr>
          </w:p>
        </w:tc>
      </w:tr>
      <w:tr w:rsidR="008E3372" w:rsidRPr="00DF4541" w14:paraId="692E5900" w14:textId="77777777" w:rsidTr="00423016">
        <w:tc>
          <w:tcPr>
            <w:tcW w:w="1101" w:type="dxa"/>
          </w:tcPr>
          <w:p w14:paraId="75B40D98" w14:textId="77777777" w:rsidR="008E3372" w:rsidRPr="00DF4541" w:rsidRDefault="008E3372" w:rsidP="00423016">
            <w:pPr>
              <w:spacing w:after="0" w:line="240" w:lineRule="auto"/>
            </w:pPr>
          </w:p>
        </w:tc>
        <w:tc>
          <w:tcPr>
            <w:tcW w:w="6945" w:type="dxa"/>
          </w:tcPr>
          <w:p w14:paraId="177A84FF" w14:textId="77777777" w:rsidR="008E3372" w:rsidRPr="00DF4541" w:rsidRDefault="008E3372" w:rsidP="00423016">
            <w:pPr>
              <w:spacing w:after="0" w:line="240" w:lineRule="auto"/>
            </w:pPr>
          </w:p>
        </w:tc>
        <w:tc>
          <w:tcPr>
            <w:tcW w:w="1196" w:type="dxa"/>
          </w:tcPr>
          <w:p w14:paraId="524CD904" w14:textId="77777777" w:rsidR="008E3372" w:rsidRPr="00DF4541" w:rsidRDefault="008E3372" w:rsidP="00423016">
            <w:pPr>
              <w:spacing w:after="0" w:line="240" w:lineRule="auto"/>
            </w:pPr>
          </w:p>
        </w:tc>
      </w:tr>
      <w:tr w:rsidR="008E3372" w:rsidRPr="00DF4541" w14:paraId="1B2F1C38" w14:textId="77777777" w:rsidTr="00423016">
        <w:tc>
          <w:tcPr>
            <w:tcW w:w="1101" w:type="dxa"/>
          </w:tcPr>
          <w:p w14:paraId="32193A14" w14:textId="77777777" w:rsidR="008E3372" w:rsidRPr="00DF4541" w:rsidRDefault="008E3372" w:rsidP="00423016">
            <w:pPr>
              <w:spacing w:after="0" w:line="240" w:lineRule="auto"/>
            </w:pPr>
          </w:p>
        </w:tc>
        <w:tc>
          <w:tcPr>
            <w:tcW w:w="6945" w:type="dxa"/>
          </w:tcPr>
          <w:p w14:paraId="0CD5EC62" w14:textId="77777777" w:rsidR="008E3372" w:rsidRPr="00DF4541" w:rsidRDefault="008E3372" w:rsidP="00423016">
            <w:pPr>
              <w:spacing w:after="0" w:line="240" w:lineRule="auto"/>
            </w:pPr>
          </w:p>
        </w:tc>
        <w:tc>
          <w:tcPr>
            <w:tcW w:w="1196" w:type="dxa"/>
          </w:tcPr>
          <w:p w14:paraId="05DA1A49" w14:textId="77777777" w:rsidR="008E3372" w:rsidRPr="00DF4541" w:rsidRDefault="008E3372" w:rsidP="00423016">
            <w:pPr>
              <w:spacing w:after="0" w:line="240" w:lineRule="auto"/>
            </w:pPr>
          </w:p>
        </w:tc>
      </w:tr>
      <w:tr w:rsidR="008E3372" w:rsidRPr="00DF4541" w14:paraId="1124B083" w14:textId="77777777" w:rsidTr="00423016">
        <w:tc>
          <w:tcPr>
            <w:tcW w:w="1101" w:type="dxa"/>
          </w:tcPr>
          <w:p w14:paraId="795A3E92" w14:textId="77777777" w:rsidR="008E3372" w:rsidRPr="00DF4541" w:rsidRDefault="008E3372" w:rsidP="00423016">
            <w:pPr>
              <w:spacing w:after="0" w:line="240" w:lineRule="auto"/>
            </w:pPr>
          </w:p>
        </w:tc>
        <w:tc>
          <w:tcPr>
            <w:tcW w:w="6945" w:type="dxa"/>
          </w:tcPr>
          <w:p w14:paraId="161F6A04" w14:textId="77777777" w:rsidR="008E3372" w:rsidRPr="00DF4541" w:rsidRDefault="008E3372" w:rsidP="00423016">
            <w:pPr>
              <w:spacing w:after="0" w:line="240" w:lineRule="auto"/>
            </w:pPr>
          </w:p>
        </w:tc>
        <w:tc>
          <w:tcPr>
            <w:tcW w:w="1196" w:type="dxa"/>
          </w:tcPr>
          <w:p w14:paraId="4E32E269" w14:textId="77777777" w:rsidR="008E3372" w:rsidRPr="00DF4541" w:rsidRDefault="008E3372" w:rsidP="00423016">
            <w:pPr>
              <w:spacing w:after="0" w:line="240" w:lineRule="auto"/>
            </w:pPr>
          </w:p>
        </w:tc>
      </w:tr>
      <w:tr w:rsidR="008E3372" w:rsidRPr="00DF4541" w14:paraId="2DFC4304" w14:textId="77777777" w:rsidTr="00423016">
        <w:tc>
          <w:tcPr>
            <w:tcW w:w="1101" w:type="dxa"/>
          </w:tcPr>
          <w:p w14:paraId="47944750" w14:textId="77777777" w:rsidR="008E3372" w:rsidRPr="00DF4541" w:rsidRDefault="008E3372" w:rsidP="00423016">
            <w:pPr>
              <w:spacing w:after="0" w:line="240" w:lineRule="auto"/>
            </w:pPr>
          </w:p>
        </w:tc>
        <w:tc>
          <w:tcPr>
            <w:tcW w:w="6945" w:type="dxa"/>
          </w:tcPr>
          <w:p w14:paraId="1E80AAF8" w14:textId="77777777" w:rsidR="008E3372" w:rsidRPr="00DF4541" w:rsidRDefault="008E3372" w:rsidP="00423016">
            <w:pPr>
              <w:spacing w:after="0" w:line="240" w:lineRule="auto"/>
            </w:pPr>
          </w:p>
        </w:tc>
        <w:tc>
          <w:tcPr>
            <w:tcW w:w="1196" w:type="dxa"/>
          </w:tcPr>
          <w:p w14:paraId="492BBCF1" w14:textId="77777777" w:rsidR="008E3372" w:rsidRPr="00DF4541" w:rsidRDefault="008E3372" w:rsidP="00423016">
            <w:pPr>
              <w:spacing w:after="0" w:line="240" w:lineRule="auto"/>
            </w:pPr>
          </w:p>
        </w:tc>
      </w:tr>
      <w:tr w:rsidR="008E3372" w:rsidRPr="00DF4541" w14:paraId="07C05A7F" w14:textId="77777777" w:rsidTr="00423016">
        <w:tc>
          <w:tcPr>
            <w:tcW w:w="1101" w:type="dxa"/>
          </w:tcPr>
          <w:p w14:paraId="41A3C5A6" w14:textId="77777777" w:rsidR="008E3372" w:rsidRPr="00DF4541" w:rsidRDefault="008E3372" w:rsidP="00423016">
            <w:pPr>
              <w:spacing w:after="0" w:line="240" w:lineRule="auto"/>
            </w:pPr>
          </w:p>
        </w:tc>
        <w:tc>
          <w:tcPr>
            <w:tcW w:w="6945" w:type="dxa"/>
          </w:tcPr>
          <w:p w14:paraId="42E238F0" w14:textId="77777777" w:rsidR="008E3372" w:rsidRPr="00DF4541" w:rsidRDefault="008E3372" w:rsidP="00423016">
            <w:pPr>
              <w:spacing w:after="0" w:line="240" w:lineRule="auto"/>
            </w:pPr>
          </w:p>
        </w:tc>
        <w:tc>
          <w:tcPr>
            <w:tcW w:w="1196" w:type="dxa"/>
          </w:tcPr>
          <w:p w14:paraId="7BAF1B89" w14:textId="77777777" w:rsidR="008E3372" w:rsidRPr="00DF4541" w:rsidRDefault="008E3372" w:rsidP="00423016">
            <w:pPr>
              <w:spacing w:after="0" w:line="240" w:lineRule="auto"/>
            </w:pPr>
          </w:p>
        </w:tc>
      </w:tr>
    </w:tbl>
    <w:p w14:paraId="795C7A32" w14:textId="0EB709EE" w:rsidR="008E3372" w:rsidRDefault="008E3372" w:rsidP="008E3372">
      <w:r>
        <w:t>I declare that the above expenses have been incurred as a result of activities on behalf of Southern Navigators Orienteering club, or represent a funding request aligned to the club</w:t>
      </w:r>
      <w:r w:rsidR="009B3853">
        <w:t>’</w:t>
      </w:r>
      <w:r>
        <w:t>s expenses and grants policy.</w:t>
      </w:r>
    </w:p>
    <w:p w14:paraId="6BC8DBFA" w14:textId="77777777" w:rsidR="008E3372" w:rsidRDefault="008E3372" w:rsidP="008E3372">
      <w:r>
        <w:t>Signed .....................................         Date...................................................</w:t>
      </w:r>
    </w:p>
    <w:p w14:paraId="13AC03ED" w14:textId="77777777" w:rsidR="008E3372" w:rsidRDefault="008E3372" w:rsidP="008E3372">
      <w:r>
        <w:t>Print .......................................</w:t>
      </w:r>
    </w:p>
    <w:p w14:paraId="491F698C" w14:textId="77777777" w:rsidR="008E3372" w:rsidRDefault="008E3372" w:rsidP="008E3372">
      <w:r>
        <w:t>Money to be sent via BACS to Account Name ..........................................., Sort Code __-__-__ Account Number............................................</w:t>
      </w:r>
    </w:p>
    <w:p w14:paraId="55210084" w14:textId="77777777" w:rsidR="008E3372" w:rsidRDefault="008E3372" w:rsidP="008E3372">
      <w:r>
        <w:t>(Please email a copy of this for to the current Club Chair for approval)</w:t>
      </w:r>
    </w:p>
    <w:p w14:paraId="6E1DADEE" w14:textId="77777777" w:rsidR="008E3372" w:rsidRDefault="008E3372" w:rsidP="008E3372">
      <w:pPr>
        <w:spacing w:after="0"/>
      </w:pPr>
      <w:proofErr w:type="gramStart"/>
      <w:r>
        <w:t>Approved  ......................................</w:t>
      </w:r>
      <w:proofErr w:type="gramEnd"/>
      <w:r>
        <w:t xml:space="preserve">  Date .................................................</w:t>
      </w:r>
    </w:p>
    <w:p w14:paraId="03A66579" w14:textId="77777777" w:rsidR="008E3372" w:rsidRDefault="008E3372" w:rsidP="008E3372">
      <w:pPr>
        <w:pBdr>
          <w:bottom w:val="single" w:sz="6" w:space="1" w:color="auto"/>
        </w:pBdr>
        <w:ind w:left="720" w:firstLine="720"/>
      </w:pPr>
      <w:r>
        <w:t>Club Chair</w:t>
      </w:r>
    </w:p>
    <w:p w14:paraId="218F768D" w14:textId="77777777" w:rsidR="008E3372" w:rsidRDefault="008E3372" w:rsidP="008E3372">
      <w:r>
        <w:t>(for Official Use only)</w:t>
      </w:r>
    </w:p>
    <w:p w14:paraId="4B465C35" w14:textId="3D991078" w:rsidR="00CE3F49" w:rsidRDefault="008E3372" w:rsidP="00CF0FA7">
      <w:r>
        <w:sym w:font="Wingdings" w:char="F06F"/>
      </w:r>
      <w:r>
        <w:t xml:space="preserve"> Checked                     </w:t>
      </w:r>
      <w:r>
        <w:sym w:font="Wingdings" w:char="F06F"/>
      </w:r>
      <w:r>
        <w:t xml:space="preserve"> Paid</w:t>
      </w:r>
    </w:p>
    <w:sectPr w:rsidR="00CE3F49" w:rsidSect="00464BB0">
      <w:headerReference w:type="default" r:id="rId1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69AA" w14:textId="77777777" w:rsidR="00972878" w:rsidRDefault="00972878" w:rsidP="003D7528">
      <w:pPr>
        <w:spacing w:after="0" w:line="240" w:lineRule="auto"/>
      </w:pPr>
      <w:r>
        <w:separator/>
      </w:r>
    </w:p>
  </w:endnote>
  <w:endnote w:type="continuationSeparator" w:id="0">
    <w:p w14:paraId="3E527D89" w14:textId="77777777" w:rsidR="00972878" w:rsidRDefault="00972878" w:rsidP="003D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Bold">
    <w:altName w:val="Corbe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Palatino">
    <w:altName w:val="Palatino Linotype"/>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182D" w14:textId="77777777" w:rsidR="00972878" w:rsidRDefault="00972878" w:rsidP="003D7528">
      <w:pPr>
        <w:spacing w:after="0" w:line="240" w:lineRule="auto"/>
      </w:pPr>
      <w:r>
        <w:separator/>
      </w:r>
    </w:p>
  </w:footnote>
  <w:footnote w:type="continuationSeparator" w:id="0">
    <w:p w14:paraId="56A0A95A" w14:textId="77777777" w:rsidR="00972878" w:rsidRDefault="00972878" w:rsidP="003D7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06DE" w14:textId="1E70F5B9" w:rsidR="003D7528" w:rsidRDefault="003D7528" w:rsidP="003D7528">
    <w:pPr>
      <w:pStyle w:val="Header"/>
      <w:jc w:val="right"/>
    </w:pPr>
    <w:r>
      <w:rPr>
        <w:rFonts w:ascii="Corbel" w:hAnsi="Corbel" w:cs="Corbel"/>
        <w:sz w:val="24"/>
        <w:szCs w:val="24"/>
      </w:rPr>
      <w:t xml:space="preserve">SN Expenses and Grants Policy version </w:t>
    </w:r>
    <w:r w:rsidR="005E33B0">
      <w:rPr>
        <w:rFonts w:ascii="Corbel" w:hAnsi="Corbel" w:cs="Corbel"/>
        <w:sz w:val="24"/>
        <w:szCs w:val="24"/>
      </w:rPr>
      <w:t>7</w:t>
    </w:r>
    <w:r>
      <w:rPr>
        <w:rFonts w:ascii="Corbel" w:hAnsi="Corbel" w:cs="Corbel"/>
        <w:sz w:val="24"/>
        <w:szCs w:val="24"/>
      </w:rPr>
      <w:t xml:space="preserve">.0 </w:t>
    </w:r>
    <w:r w:rsidR="005E33B0">
      <w:rPr>
        <w:rFonts w:ascii="Corbel" w:hAnsi="Corbel" w:cs="Corbel"/>
        <w:sz w:val="24"/>
        <w:szCs w:val="24"/>
      </w:rPr>
      <w:t>Mar</w:t>
    </w:r>
    <w:r w:rsidR="001516A8">
      <w:rPr>
        <w:rFonts w:ascii="Corbel" w:hAnsi="Corbel" w:cs="Corbel"/>
        <w:sz w:val="24"/>
        <w:szCs w:val="24"/>
      </w:rPr>
      <w:t xml:space="preserve"> 202</w:t>
    </w:r>
    <w:r w:rsidR="000C43E3">
      <w:rPr>
        <w:rFonts w:ascii="Corbel" w:hAnsi="Corbel" w:cs="Corbel"/>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0D7C"/>
    <w:multiLevelType w:val="hybridMultilevel"/>
    <w:tmpl w:val="E8E8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D4AB3"/>
    <w:multiLevelType w:val="hybridMultilevel"/>
    <w:tmpl w:val="109C9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036301">
    <w:abstractNumId w:val="1"/>
  </w:num>
  <w:num w:numId="2" w16cid:durableId="401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A7"/>
    <w:rsid w:val="00065E49"/>
    <w:rsid w:val="000C43E3"/>
    <w:rsid w:val="00147A8F"/>
    <w:rsid w:val="001516A8"/>
    <w:rsid w:val="0016537E"/>
    <w:rsid w:val="001817DF"/>
    <w:rsid w:val="00226CA8"/>
    <w:rsid w:val="002461B2"/>
    <w:rsid w:val="00324456"/>
    <w:rsid w:val="00360656"/>
    <w:rsid w:val="00386232"/>
    <w:rsid w:val="003B7C3E"/>
    <w:rsid w:val="003D7528"/>
    <w:rsid w:val="00401513"/>
    <w:rsid w:val="00420C5E"/>
    <w:rsid w:val="0046006E"/>
    <w:rsid w:val="00464BB0"/>
    <w:rsid w:val="00513EEB"/>
    <w:rsid w:val="0054069B"/>
    <w:rsid w:val="005A7AE0"/>
    <w:rsid w:val="005E33B0"/>
    <w:rsid w:val="005F345A"/>
    <w:rsid w:val="006776D8"/>
    <w:rsid w:val="007538ED"/>
    <w:rsid w:val="007F56A5"/>
    <w:rsid w:val="00833463"/>
    <w:rsid w:val="008A2615"/>
    <w:rsid w:val="008C3A1C"/>
    <w:rsid w:val="008E3372"/>
    <w:rsid w:val="0092446D"/>
    <w:rsid w:val="0094605D"/>
    <w:rsid w:val="00972878"/>
    <w:rsid w:val="009B3853"/>
    <w:rsid w:val="009F504B"/>
    <w:rsid w:val="009F529F"/>
    <w:rsid w:val="00A83BF0"/>
    <w:rsid w:val="00AD3C91"/>
    <w:rsid w:val="00B24B45"/>
    <w:rsid w:val="00C15C05"/>
    <w:rsid w:val="00C8084B"/>
    <w:rsid w:val="00C8259D"/>
    <w:rsid w:val="00CE3F49"/>
    <w:rsid w:val="00CF0FA7"/>
    <w:rsid w:val="00D846D3"/>
    <w:rsid w:val="00DD7873"/>
    <w:rsid w:val="00DE20E9"/>
    <w:rsid w:val="00E35A23"/>
    <w:rsid w:val="00EA6F76"/>
    <w:rsid w:val="00EC06CF"/>
    <w:rsid w:val="00F12E2F"/>
    <w:rsid w:val="00F96D85"/>
    <w:rsid w:val="00FC4279"/>
    <w:rsid w:val="00FD2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3A2A"/>
  <w15:chartTrackingRefBased/>
  <w15:docId w15:val="{798D6248-09E0-46AC-B711-0222B7C6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F76"/>
    <w:pPr>
      <w:ind w:left="720"/>
      <w:contextualSpacing/>
    </w:pPr>
  </w:style>
  <w:style w:type="paragraph" w:styleId="Header">
    <w:name w:val="header"/>
    <w:basedOn w:val="Normal"/>
    <w:link w:val="HeaderChar"/>
    <w:uiPriority w:val="99"/>
    <w:unhideWhenUsed/>
    <w:rsid w:val="003D7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528"/>
  </w:style>
  <w:style w:type="paragraph" w:styleId="Footer">
    <w:name w:val="footer"/>
    <w:basedOn w:val="Normal"/>
    <w:link w:val="FooterChar"/>
    <w:uiPriority w:val="99"/>
    <w:unhideWhenUsed/>
    <w:rsid w:val="003D7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528"/>
  </w:style>
  <w:style w:type="character" w:styleId="Hyperlink">
    <w:name w:val="Hyperlink"/>
    <w:basedOn w:val="DefaultParagraphFont"/>
    <w:uiPriority w:val="99"/>
    <w:unhideWhenUsed/>
    <w:rsid w:val="001516A8"/>
    <w:rPr>
      <w:color w:val="0563C1" w:themeColor="hyperlink"/>
      <w:u w:val="single"/>
    </w:rPr>
  </w:style>
  <w:style w:type="character" w:styleId="UnresolvedMention">
    <w:name w:val="Unresolved Mention"/>
    <w:basedOn w:val="DefaultParagraphFont"/>
    <w:uiPriority w:val="99"/>
    <w:semiHidden/>
    <w:unhideWhenUsed/>
    <w:rsid w:val="001516A8"/>
    <w:rPr>
      <w:color w:val="605E5C"/>
      <w:shd w:val="clear" w:color="auto" w:fill="E1DFDD"/>
    </w:rPr>
  </w:style>
  <w:style w:type="paragraph" w:styleId="Revision">
    <w:name w:val="Revision"/>
    <w:hidden/>
    <w:uiPriority w:val="99"/>
    <w:semiHidden/>
    <w:rsid w:val="008C3A1C"/>
    <w:pPr>
      <w:spacing w:after="0" w:line="240" w:lineRule="auto"/>
    </w:pPr>
  </w:style>
  <w:style w:type="character" w:styleId="CommentReference">
    <w:name w:val="annotation reference"/>
    <w:basedOn w:val="DefaultParagraphFont"/>
    <w:uiPriority w:val="99"/>
    <w:semiHidden/>
    <w:unhideWhenUsed/>
    <w:rsid w:val="008C3A1C"/>
    <w:rPr>
      <w:sz w:val="16"/>
      <w:szCs w:val="16"/>
    </w:rPr>
  </w:style>
  <w:style w:type="paragraph" w:styleId="CommentText">
    <w:name w:val="annotation text"/>
    <w:basedOn w:val="Normal"/>
    <w:link w:val="CommentTextChar"/>
    <w:uiPriority w:val="99"/>
    <w:unhideWhenUsed/>
    <w:rsid w:val="008C3A1C"/>
    <w:pPr>
      <w:spacing w:line="240" w:lineRule="auto"/>
    </w:pPr>
    <w:rPr>
      <w:sz w:val="20"/>
      <w:szCs w:val="20"/>
    </w:rPr>
  </w:style>
  <w:style w:type="character" w:customStyle="1" w:styleId="CommentTextChar">
    <w:name w:val="Comment Text Char"/>
    <w:basedOn w:val="DefaultParagraphFont"/>
    <w:link w:val="CommentText"/>
    <w:uiPriority w:val="99"/>
    <w:rsid w:val="008C3A1C"/>
    <w:rPr>
      <w:sz w:val="20"/>
      <w:szCs w:val="20"/>
    </w:rPr>
  </w:style>
  <w:style w:type="paragraph" w:styleId="CommentSubject">
    <w:name w:val="annotation subject"/>
    <w:basedOn w:val="CommentText"/>
    <w:next w:val="CommentText"/>
    <w:link w:val="CommentSubjectChar"/>
    <w:uiPriority w:val="99"/>
    <w:semiHidden/>
    <w:unhideWhenUsed/>
    <w:rsid w:val="008C3A1C"/>
    <w:rPr>
      <w:b/>
      <w:bCs/>
    </w:rPr>
  </w:style>
  <w:style w:type="character" w:customStyle="1" w:styleId="CommentSubjectChar">
    <w:name w:val="Comment Subject Char"/>
    <w:basedOn w:val="CommentTextChar"/>
    <w:link w:val="CommentSubject"/>
    <w:uiPriority w:val="99"/>
    <w:semiHidden/>
    <w:rsid w:val="008C3A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4476">
      <w:bodyDiv w:val="1"/>
      <w:marLeft w:val="0"/>
      <w:marRight w:val="0"/>
      <w:marTop w:val="0"/>
      <w:marBottom w:val="0"/>
      <w:divBdr>
        <w:top w:val="none" w:sz="0" w:space="0" w:color="auto"/>
        <w:left w:val="none" w:sz="0" w:space="0" w:color="auto"/>
        <w:bottom w:val="none" w:sz="0" w:space="0" w:color="auto"/>
        <w:right w:val="none" w:sz="0" w:space="0" w:color="auto"/>
      </w:divBdr>
    </w:div>
    <w:div w:id="6645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oa.org.uk/info/governance/grants-available" TargetMode="External"/><Relationship Id="rId3" Type="http://schemas.openxmlformats.org/officeDocument/2006/relationships/settings" Target="settings.xml"/><Relationship Id="rId7" Type="http://schemas.openxmlformats.org/officeDocument/2006/relationships/hyperlink" Target="mailto:treasurer@southernnavigato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oa-orienteering.org.uk/content/scoa-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SN Policy - Expenses</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 Policy - Expenses</dc:title>
  <dc:subject/>
  <dc:creator>Steve Mckinley</dc:creator>
  <cp:keywords/>
  <dc:description/>
  <cp:lastModifiedBy>Steve Mckinley</cp:lastModifiedBy>
  <cp:revision>5</cp:revision>
  <dcterms:created xsi:type="dcterms:W3CDTF">2025-09-28T14:43:00Z</dcterms:created>
  <dcterms:modified xsi:type="dcterms:W3CDTF">2026-03-05T18:01:00Z</dcterms:modified>
</cp:coreProperties>
</file>